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/>
  <w:body>
    <w:p w:rsidR="00D73F8A" w:rsidRPr="004E3BEA" w:rsidRDefault="00735B06" w:rsidP="00EE2390">
      <w:pPr>
        <w:ind w:left="-567"/>
        <w:rPr>
          <w:rFonts w:ascii="Times New Roman" w:hAnsi="Times New Roman"/>
          <w:b/>
          <w:i/>
          <w:sz w:val="32"/>
        </w:rPr>
      </w:pPr>
      <w:r w:rsidRPr="004E3BEA"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00.25pt;height:158.25pt" adj="16518">
            <v:fill color2="#707070" angle="-135" focus="50%" type="gradient"/>
            <v:shadow color="#868686"/>
            <o:extrusion v:ext="view" backdepth="30pt" color="#939676" on="t" rotationangle="-5,-36" viewpoint="0,0" viewpointorigin="0,0" skewangle="0" skewamt="0" brightness="10000f" lightposition="-50000,-50000" lightlevel="44000f" lightposition2="50000" lightlevel2="24000f" type="perspective"/>
            <v:textpath style="font-family:&quot;Impact&quot;;font-size:40pt;v-text-kern:t" trim="t" fitpath="t" xscale="f" string="Поговоримо..."/>
          </v:shape>
        </w:pict>
      </w:r>
    </w:p>
    <w:p w:rsidR="00D73F8A" w:rsidRPr="004E3BEA" w:rsidRDefault="00D73F8A" w:rsidP="00EE2390">
      <w:pPr>
        <w:ind w:left="-567"/>
        <w:rPr>
          <w:rFonts w:ascii="Times New Roman" w:hAnsi="Times New Roman"/>
          <w:b/>
          <w:i/>
          <w:sz w:val="32"/>
        </w:rPr>
      </w:pPr>
    </w:p>
    <w:p w:rsidR="00D73F8A" w:rsidRPr="004E3BEA" w:rsidRDefault="00D73F8A" w:rsidP="00D73F8A">
      <w:pPr>
        <w:ind w:left="-567"/>
        <w:jc w:val="both"/>
        <w:rPr>
          <w:rFonts w:ascii="Times New Roman" w:hAnsi="Times New Roman"/>
          <w:b/>
          <w:i/>
          <w:sz w:val="32"/>
        </w:rPr>
      </w:pPr>
    </w:p>
    <w:p w:rsidR="008B59D7" w:rsidRPr="004E3BEA" w:rsidRDefault="004B275E" w:rsidP="00EE2390">
      <w:pPr>
        <w:ind w:left="-567"/>
        <w:rPr>
          <w:rFonts w:ascii="Times New Roman" w:hAnsi="Times New Roman"/>
          <w:b/>
          <w:i/>
          <w:sz w:val="32"/>
          <w:lang w:val="uk-UA"/>
        </w:rPr>
      </w:pPr>
      <w:r>
        <w:rPr>
          <w:b/>
          <w:i/>
          <w:noProof/>
          <w:sz w:val="32"/>
        </w:rPr>
        <w:drawing>
          <wp:anchor distT="12192" distB="17018" distL="114300" distR="119253" simplePos="0" relativeHeight="251656192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-671957</wp:posOffset>
            </wp:positionV>
            <wp:extent cx="2028698" cy="1248410"/>
            <wp:effectExtent l="19050" t="0" r="0" b="0"/>
            <wp:wrapThrough wrapText="bothSides">
              <wp:wrapPolygon edited="0">
                <wp:start x="7910" y="330"/>
                <wp:lineTo x="6288" y="659"/>
                <wp:lineTo x="1014" y="4614"/>
                <wp:lineTo x="-203" y="10218"/>
                <wp:lineTo x="-203" y="11536"/>
                <wp:lineTo x="1014" y="16151"/>
                <wp:lineTo x="1217" y="17469"/>
                <wp:lineTo x="7708" y="21424"/>
                <wp:lineTo x="9736" y="21424"/>
                <wp:lineTo x="11764" y="21424"/>
                <wp:lineTo x="13792" y="21424"/>
                <wp:lineTo x="20080" y="17469"/>
                <wp:lineTo x="20283" y="16151"/>
                <wp:lineTo x="21500" y="11536"/>
                <wp:lineTo x="21500" y="10218"/>
                <wp:lineTo x="21297" y="9229"/>
                <wp:lineTo x="20283" y="5603"/>
                <wp:lineTo x="20283" y="4944"/>
                <wp:lineTo x="15009" y="659"/>
                <wp:lineTo x="13387" y="330"/>
                <wp:lineTo x="7910" y="330"/>
              </wp:wrapPolygon>
            </wp:wrapThrough>
            <wp:docPr id="8" name="Рисунок 3" descr="gz_gurultucu-mugla_2-kasimjpg_28.10.2013_9bcf7d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_gurultucu-mugla_2-kasimjpg_28.10.2013_9bcf7d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698" cy="12484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E2390" w:rsidRPr="004E3BEA">
        <w:rPr>
          <w:rFonts w:ascii="Times New Roman" w:hAnsi="Times New Roman"/>
          <w:b/>
          <w:i/>
          <w:sz w:val="32"/>
        </w:rPr>
        <w:t>Психоло</w:t>
      </w:r>
      <w:r w:rsidR="00D73F8A" w:rsidRPr="004E3BEA">
        <w:rPr>
          <w:rFonts w:ascii="Times New Roman" w:hAnsi="Times New Roman"/>
          <w:b/>
          <w:i/>
          <w:sz w:val="32"/>
          <w:lang w:val="uk-UA"/>
        </w:rPr>
        <w:t>гічна газета</w:t>
      </w:r>
      <w:r w:rsidR="00EE2390" w:rsidRPr="004E3BEA">
        <w:rPr>
          <w:rFonts w:ascii="Times New Roman" w:hAnsi="Times New Roman"/>
          <w:b/>
          <w:i/>
          <w:sz w:val="32"/>
          <w:lang w:val="uk-UA"/>
        </w:rPr>
        <w:t xml:space="preserve">№1, січень 2017 </w:t>
      </w:r>
    </w:p>
    <w:p w:rsidR="00AC45B9" w:rsidRPr="004E3BEA" w:rsidRDefault="00EE2390" w:rsidP="00D73F8A">
      <w:pPr>
        <w:ind w:left="-567"/>
        <w:rPr>
          <w:b/>
          <w:sz w:val="28"/>
          <w:lang w:val="uk-UA"/>
        </w:rPr>
      </w:pPr>
      <w:r w:rsidRPr="004E3BEA">
        <w:rPr>
          <w:rFonts w:ascii="Times New Roman" w:hAnsi="Times New Roman"/>
          <w:b/>
          <w:sz w:val="28"/>
          <w:lang w:val="uk-UA"/>
        </w:rPr>
        <w:t>Первомайська загальноосвітня школа І-ІІІ ступенів №1</w:t>
      </w:r>
    </w:p>
    <w:p w:rsidR="00AC45B9" w:rsidRPr="004E3BEA" w:rsidRDefault="00AC45B9" w:rsidP="00AC45B9">
      <w:pPr>
        <w:tabs>
          <w:tab w:val="left" w:pos="1050"/>
        </w:tabs>
        <w:ind w:firstLine="708"/>
        <w:rPr>
          <w:lang w:val="uk-UA"/>
        </w:rPr>
      </w:pPr>
    </w:p>
    <w:p w:rsidR="00AC45B9" w:rsidRPr="004E3BEA" w:rsidRDefault="00AC45B9" w:rsidP="00AC45B9">
      <w:pPr>
        <w:tabs>
          <w:tab w:val="left" w:pos="1050"/>
        </w:tabs>
        <w:ind w:firstLine="708"/>
        <w:rPr>
          <w:lang w:val="uk-UA"/>
        </w:rPr>
      </w:pPr>
    </w:p>
    <w:p w:rsidR="00D7770C" w:rsidRPr="004E3BEA" w:rsidRDefault="00D7770C" w:rsidP="00D7770C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4E3BEA">
        <w:rPr>
          <w:rFonts w:ascii="Times New Roman" w:hAnsi="Times New Roman"/>
          <w:b/>
          <w:i/>
          <w:sz w:val="32"/>
          <w:szCs w:val="32"/>
        </w:rPr>
        <w:t>Сьогодні в номері:</w:t>
      </w:r>
      <w:bookmarkStart w:id="0" w:name="_GoBack"/>
      <w:bookmarkEnd w:id="0"/>
    </w:p>
    <w:p w:rsidR="00AC45B9" w:rsidRPr="004E3BEA" w:rsidRDefault="004B275E" w:rsidP="00AC45B9">
      <w:pPr>
        <w:tabs>
          <w:tab w:val="left" w:pos="1050"/>
        </w:tabs>
        <w:rPr>
          <w:lang w:val="uk-UA"/>
        </w:rPr>
      </w:pPr>
      <w:r>
        <w:rPr>
          <w:noProof/>
        </w:rPr>
        <w:drawing>
          <wp:inline distT="0" distB="0" distL="0" distR="0">
            <wp:extent cx="5638800" cy="334327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F33" w:rsidRPr="004E3BEA" w:rsidRDefault="00A62F33" w:rsidP="00EE2390">
      <w:pPr>
        <w:tabs>
          <w:tab w:val="left" w:pos="1050"/>
        </w:tabs>
        <w:rPr>
          <w:noProof/>
        </w:rPr>
      </w:pPr>
    </w:p>
    <w:p w:rsidR="00D73F8A" w:rsidRPr="004E3BEA" w:rsidRDefault="00D73F8A" w:rsidP="00EE2390">
      <w:pPr>
        <w:tabs>
          <w:tab w:val="left" w:pos="1050"/>
        </w:tabs>
        <w:rPr>
          <w:noProof/>
        </w:rPr>
      </w:pPr>
    </w:p>
    <w:p w:rsidR="00D73F8A" w:rsidRPr="004E3BEA" w:rsidRDefault="00D73F8A" w:rsidP="00F6037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E3BEA">
        <w:rPr>
          <w:noProof/>
        </w:rPr>
        <w:br w:type="page"/>
      </w:r>
      <w:r w:rsidRPr="004E3BEA">
        <w:rPr>
          <w:rFonts w:ascii="Times New Roman" w:hAnsi="Times New Roman"/>
          <w:b/>
          <w:i/>
          <w:sz w:val="28"/>
          <w:szCs w:val="28"/>
        </w:rPr>
        <w:lastRenderedPageBreak/>
        <w:t>Вплив здібностей людини на вибір професії</w:t>
      </w:r>
    </w:p>
    <w:p w:rsidR="00D73F8A" w:rsidRPr="004E3BEA" w:rsidRDefault="00D73F8A" w:rsidP="00D73F8A">
      <w:pPr>
        <w:spacing w:after="0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4E3BEA">
        <w:rPr>
          <w:rFonts w:ascii="Times New Roman" w:hAnsi="Times New Roman"/>
          <w:sz w:val="28"/>
          <w:szCs w:val="28"/>
        </w:rPr>
        <w:t>Коли ми намагаємося зрозуміти і пояснити, чому різні </w:t>
      </w:r>
      <w:hyperlink r:id="rId9" w:tooltip="Люди" w:history="1">
        <w:r w:rsidRPr="004E3BE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люди</w:t>
        </w:r>
      </w:hyperlink>
      <w:r w:rsidRPr="004E3BEA">
        <w:rPr>
          <w:rFonts w:ascii="Times New Roman" w:hAnsi="Times New Roman"/>
          <w:sz w:val="28"/>
          <w:szCs w:val="28"/>
        </w:rPr>
        <w:t>, обставинами </w:t>
      </w:r>
      <w:hyperlink r:id="rId10" w:tooltip="Життя" w:history="1">
        <w:r w:rsidRPr="004E3BE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життя</w:t>
        </w:r>
      </w:hyperlink>
      <w:r w:rsidRPr="004E3BEA">
        <w:rPr>
          <w:rFonts w:ascii="Times New Roman" w:hAnsi="Times New Roman"/>
          <w:sz w:val="28"/>
          <w:szCs w:val="28"/>
        </w:rPr>
        <w:t>, поставлені в однакові чи приблизно однакові умови, досягають різних успіхів, ми звертаємося до поняття здібності, вважаючи, що різницю в успіхах можна цілком задовільно пояснити ними. Це ж поняття використовується нами тоді, коли потрібно усвідомити, через що одні </w:t>
      </w:r>
      <w:hyperlink r:id="rId11" w:tooltip="Люди" w:history="1">
        <w:r w:rsidRPr="004E3BE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люди</w:t>
        </w:r>
      </w:hyperlink>
      <w:r w:rsidRPr="004E3BEA">
        <w:rPr>
          <w:rFonts w:ascii="Times New Roman" w:hAnsi="Times New Roman"/>
          <w:sz w:val="28"/>
          <w:szCs w:val="28"/>
        </w:rPr>
        <w:t> швидше і краще, ніж інші, засвоюють </w:t>
      </w:r>
      <w:hyperlink r:id="rId12" w:tooltip="Знання" w:history="1">
        <w:r w:rsidRPr="004E3BE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знання</w:t>
        </w:r>
      </w:hyperlink>
      <w:r w:rsidRPr="004E3BEA">
        <w:rPr>
          <w:rFonts w:ascii="Times New Roman" w:hAnsi="Times New Roman"/>
          <w:sz w:val="28"/>
          <w:szCs w:val="28"/>
        </w:rPr>
        <w:t>, вміння і навички. Що ж таке здібності? </w:t>
      </w:r>
    </w:p>
    <w:p w:rsidR="00D73F8A" w:rsidRPr="004E3BEA" w:rsidRDefault="00D73F8A" w:rsidP="00D73F8A">
      <w:pPr>
        <w:spacing w:after="0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4E3BEA">
        <w:rPr>
          <w:rFonts w:ascii="Times New Roman" w:hAnsi="Times New Roman"/>
          <w:sz w:val="28"/>
          <w:szCs w:val="28"/>
        </w:rPr>
        <w:t xml:space="preserve">Однією з суттєвих рис людської особистості є її здібності. Це є стійкі властивості людини, що виявляються в її навчальній, виробничій та іншій діяльності і являють собою необхідну умову її успіху. </w:t>
      </w:r>
    </w:p>
    <w:p w:rsidR="00D73F8A" w:rsidRPr="004E3BEA" w:rsidRDefault="004B275E" w:rsidP="00D73F8A">
      <w:pPr>
        <w:spacing w:after="0"/>
        <w:ind w:left="-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3808544</wp:posOffset>
            </wp:positionH>
            <wp:positionV relativeFrom="paragraph">
              <wp:posOffset>1164493</wp:posOffset>
            </wp:positionV>
            <wp:extent cx="2230446" cy="1559295"/>
            <wp:effectExtent l="342900" t="247650" r="341304" b="212355"/>
            <wp:wrapThrough wrapText="bothSides">
              <wp:wrapPolygon edited="0">
                <wp:start x="20847" y="-3431"/>
                <wp:lineTo x="-369" y="-1319"/>
                <wp:lineTo x="-3321" y="-792"/>
                <wp:lineTo x="-738" y="21903"/>
                <wp:lineTo x="0" y="24542"/>
                <wp:lineTo x="2029" y="24542"/>
                <wp:lineTo x="7933" y="24542"/>
                <wp:lineTo x="24905" y="22694"/>
                <wp:lineTo x="24721" y="21903"/>
                <wp:lineTo x="24167" y="17944"/>
                <wp:lineTo x="24167" y="17681"/>
                <wp:lineTo x="23614" y="13722"/>
                <wp:lineTo x="23614" y="13458"/>
                <wp:lineTo x="23245" y="9764"/>
                <wp:lineTo x="23060" y="9236"/>
                <wp:lineTo x="22876" y="5278"/>
                <wp:lineTo x="22876" y="5014"/>
                <wp:lineTo x="22322" y="1056"/>
                <wp:lineTo x="21769" y="-3431"/>
                <wp:lineTo x="20847" y="-3431"/>
              </wp:wrapPolygon>
            </wp:wrapThrough>
            <wp:docPr id="7" name="Рисунок 3" descr="http://slavinterschool.at.ua/1/18549_bi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lavinterschool.at.ua/1/18549_bi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446" cy="15592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73F8A" w:rsidRPr="004E3BEA">
        <w:rPr>
          <w:rFonts w:ascii="Times New Roman" w:hAnsi="Times New Roman"/>
          <w:sz w:val="28"/>
          <w:szCs w:val="28"/>
        </w:rPr>
        <w:t xml:space="preserve">Ми судимо здібності людей за їх роботою, за ходом і результатами їх діяльності. Здібною до певної галузі діяльності (наприклад, музикальною, художньою і т.п.) ми називаємо ту людину, я легко </w:t>
      </w:r>
      <w:r w:rsidR="00D73F8A" w:rsidRPr="004E3BEA">
        <w:rPr>
          <w:rFonts w:ascii="Times New Roman" w:hAnsi="Times New Roman"/>
          <w:sz w:val="28"/>
          <w:szCs w:val="28"/>
          <w:lang w:val="uk-UA"/>
        </w:rPr>
        <w:t>виконує</w:t>
      </w:r>
      <w:r w:rsidR="00D73F8A" w:rsidRPr="004E3BEA">
        <w:rPr>
          <w:rFonts w:ascii="Times New Roman" w:hAnsi="Times New Roman"/>
          <w:sz w:val="28"/>
          <w:szCs w:val="28"/>
        </w:rPr>
        <w:t xml:space="preserve"> цю діяльність, швидко оволодіває необхідними для неї знаннями, вміннями і навичками, успішно справляється з вимогами, які ставить до неї та чи інша галузь діяльності. Ця характеристика включає оцінку людини і як учня, який готуючись до майбутньої творчої діяльності. засвоює людські надбання в тій чи іншій її галузі. </w:t>
      </w:r>
    </w:p>
    <w:p w:rsidR="00D73F8A" w:rsidRPr="004E3BEA" w:rsidRDefault="00D73F8A" w:rsidP="00D73F8A">
      <w:pPr>
        <w:spacing w:after="0"/>
        <w:ind w:left="-85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3BEA">
        <w:rPr>
          <w:rFonts w:ascii="Times New Roman" w:hAnsi="Times New Roman"/>
          <w:sz w:val="28"/>
          <w:szCs w:val="28"/>
        </w:rPr>
        <w:t>Здібності, вважав Б.М. Теплов, не можуть існувати інакше, як у постійному</w:t>
      </w:r>
      <w:hyperlink r:id="rId14" w:tooltip="Процес" w:history="1">
        <w:r w:rsidRPr="004E3BE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процесі</w:t>
        </w:r>
      </w:hyperlink>
      <w:r w:rsidRPr="004E3BEA">
        <w:rPr>
          <w:rFonts w:ascii="Times New Roman" w:hAnsi="Times New Roman"/>
          <w:sz w:val="28"/>
          <w:szCs w:val="28"/>
        </w:rPr>
        <w:t>розвитку. Здатність, яка не розвивається, якої на практиці </w:t>
      </w:r>
      <w:hyperlink r:id="rId15" w:tooltip="Людина" w:history="1">
        <w:r w:rsidRPr="004E3BE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людина</w:t>
        </w:r>
      </w:hyperlink>
      <w:r w:rsidRPr="004E3BEA">
        <w:rPr>
          <w:rFonts w:ascii="Times New Roman" w:hAnsi="Times New Roman"/>
          <w:sz w:val="28"/>
          <w:szCs w:val="28"/>
        </w:rPr>
        <w:t> перестає користуватися, з часом втрачається. Тільки завдяки постійним вправам, пов'язаним із систематичними заняттями такими складними видами людської діяльності, як </w:t>
      </w:r>
      <w:hyperlink r:id="rId16" w:tooltip="Музика" w:history="1">
        <w:r w:rsidRPr="004E3BE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музика</w:t>
        </w:r>
      </w:hyperlink>
      <w:r w:rsidRPr="004E3BEA">
        <w:rPr>
          <w:rFonts w:ascii="Times New Roman" w:hAnsi="Times New Roman"/>
          <w:sz w:val="28"/>
          <w:szCs w:val="28"/>
        </w:rPr>
        <w:t>, технічне і художня </w:t>
      </w:r>
      <w:hyperlink r:id="rId17" w:tooltip="Творчість" w:history="1">
        <w:r w:rsidRPr="004E3BE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творчість</w:t>
        </w:r>
      </w:hyperlink>
      <w:r w:rsidRPr="004E3BEA">
        <w:rPr>
          <w:rFonts w:ascii="Times New Roman" w:hAnsi="Times New Roman"/>
          <w:sz w:val="28"/>
          <w:szCs w:val="28"/>
        </w:rPr>
        <w:t>, </w:t>
      </w:r>
      <w:hyperlink r:id="rId18" w:tooltip="Математика" w:history="1">
        <w:r w:rsidRPr="004E3BE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математика</w:t>
        </w:r>
      </w:hyperlink>
      <w:r w:rsidRPr="004E3BEA">
        <w:rPr>
          <w:rFonts w:ascii="Times New Roman" w:hAnsi="Times New Roman"/>
          <w:sz w:val="28"/>
          <w:szCs w:val="28"/>
        </w:rPr>
        <w:t>, </w:t>
      </w:r>
      <w:hyperlink r:id="rId19" w:tooltip="Спорт" w:history="1">
        <w:r w:rsidRPr="004E3BE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спорт</w:t>
        </w:r>
      </w:hyperlink>
      <w:r w:rsidRPr="004E3BEA">
        <w:rPr>
          <w:rFonts w:ascii="Times New Roman" w:hAnsi="Times New Roman"/>
          <w:sz w:val="28"/>
          <w:szCs w:val="28"/>
        </w:rPr>
        <w:t> тощо, ми підтримуємо в себе й розвиваємо далі </w:t>
      </w:r>
      <w:hyperlink r:id="rId20" w:tooltip="Відповідь" w:history="1">
        <w:r w:rsidRPr="004E3BE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відповідні</w:t>
        </w:r>
      </w:hyperlink>
      <w:r w:rsidRPr="004E3BEA">
        <w:rPr>
          <w:rFonts w:ascii="Times New Roman" w:hAnsi="Times New Roman"/>
          <w:sz w:val="28"/>
          <w:szCs w:val="28"/>
        </w:rPr>
        <w:t> здібності. </w:t>
      </w:r>
    </w:p>
    <w:p w:rsidR="00D73F8A" w:rsidRPr="004E3BEA" w:rsidRDefault="00D73F8A" w:rsidP="00D73F8A">
      <w:pPr>
        <w:spacing w:after="0"/>
        <w:ind w:left="-851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E3BEA">
        <w:rPr>
          <w:rFonts w:ascii="Times New Roman" w:hAnsi="Times New Roman"/>
          <w:b/>
          <w:i/>
          <w:sz w:val="28"/>
          <w:szCs w:val="28"/>
        </w:rPr>
        <w:t>Походження здібностей </w:t>
      </w:r>
    </w:p>
    <w:p w:rsidR="00D73F8A" w:rsidRPr="004E3BEA" w:rsidRDefault="00D73F8A" w:rsidP="00D73F8A">
      <w:pPr>
        <w:spacing w:after="0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4E3BEA">
        <w:rPr>
          <w:rFonts w:ascii="Times New Roman" w:hAnsi="Times New Roman"/>
          <w:sz w:val="28"/>
          <w:szCs w:val="28"/>
        </w:rPr>
        <w:t>Яке походження здібностей? Віддаються вони у спадок, чи є спадковими або прижиттєво формуються утвореннями? Раннє поява здібностей у дітей, повторення їх у нащадків видатних людей, приклади обдарованих сімей, з одного боку, як би підтверджують </w:t>
      </w:r>
      <w:hyperlink r:id="rId21" w:tooltip="Спадковість" w:history="1">
        <w:r w:rsidRPr="004E3BE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спадковість</w:t>
        </w:r>
      </w:hyperlink>
      <w:r w:rsidRPr="004E3BEA">
        <w:rPr>
          <w:rFonts w:ascii="Times New Roman" w:hAnsi="Times New Roman"/>
          <w:sz w:val="28"/>
          <w:szCs w:val="28"/>
        </w:rPr>
        <w:t> здібностей, з іншого - не дозволяють розвести дію спадковості і середовища (в обдарованих сім'ях сприятливі умови для розвитку здібностей). </w:t>
      </w:r>
    </w:p>
    <w:p w:rsidR="00D73F8A" w:rsidRPr="004E3BEA" w:rsidRDefault="00D73F8A" w:rsidP="00D73F8A">
      <w:pPr>
        <w:spacing w:after="0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4E3BEA">
        <w:rPr>
          <w:rFonts w:ascii="Times New Roman" w:hAnsi="Times New Roman"/>
          <w:sz w:val="28"/>
          <w:szCs w:val="28"/>
        </w:rPr>
        <w:t>Вивчення родоводів видатних людей, </w:t>
      </w:r>
      <w:hyperlink r:id="rId22" w:tooltip="Статистика" w:history="1">
        <w:r w:rsidRPr="004E3BE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статистика</w:t>
        </w:r>
      </w:hyperlink>
      <w:r w:rsidRPr="004E3BEA">
        <w:rPr>
          <w:rFonts w:ascii="Times New Roman" w:hAnsi="Times New Roman"/>
          <w:sz w:val="28"/>
          <w:szCs w:val="28"/>
        </w:rPr>
        <w:t> потомствених професій свідчить не про біологічної спадковості умови життя, тобто соціальних умов, які сприяють розвитку здібностей. Відомо, наприклад, що </w:t>
      </w:r>
      <w:hyperlink r:id="rId23" w:tooltip="Чарлі Чаплін" w:history="1">
        <w:r w:rsidRPr="004E3BE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Чарлі Чаплін</w:t>
        </w:r>
      </w:hyperlink>
      <w:r w:rsidRPr="004E3BEA">
        <w:rPr>
          <w:rFonts w:ascii="Times New Roman" w:hAnsi="Times New Roman"/>
          <w:sz w:val="28"/>
          <w:szCs w:val="28"/>
        </w:rPr>
        <w:t xml:space="preserve"> вперше вийшов на сцену в 5-річному віці. У той день у його матері-актриси зірвався голос. Її освистали, і вона пішла за куліси. Відбулася неприємна розмова з директором </w:t>
      </w:r>
      <w:r w:rsidRPr="004E3BEA">
        <w:rPr>
          <w:rFonts w:ascii="Times New Roman" w:hAnsi="Times New Roman"/>
          <w:sz w:val="28"/>
          <w:szCs w:val="28"/>
        </w:rPr>
        <w:lastRenderedPageBreak/>
        <w:t>театру, який боявся втратити грошовий збір. Раптово директору прийшла в голову </w:t>
      </w:r>
      <w:hyperlink r:id="rId24" w:tooltip="Думка" w:history="1">
        <w:r w:rsidRPr="004E3BE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думка</w:t>
        </w:r>
      </w:hyperlink>
      <w:r w:rsidRPr="004E3BEA">
        <w:rPr>
          <w:rFonts w:ascii="Times New Roman" w:hAnsi="Times New Roman"/>
          <w:sz w:val="28"/>
          <w:szCs w:val="28"/>
        </w:rPr>
        <w:t> вивести на сцену </w:t>
      </w:r>
      <w:hyperlink r:id="rId25" w:tooltip="Хлопчик" w:history="1">
        <w:r w:rsidRPr="004E3BE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хлопчика</w:t>
        </w:r>
      </w:hyperlink>
      <w:r w:rsidRPr="004E3BEA">
        <w:rPr>
          <w:rFonts w:ascii="Times New Roman" w:hAnsi="Times New Roman"/>
          <w:sz w:val="28"/>
          <w:szCs w:val="28"/>
        </w:rPr>
        <w:t>, який був тут же, за лаштунками. Раніше йому доводилося бачити, як маленький Чарлі співав і танцював, наслідуючи матері. Сказавши кілька слів публіці, директор залишив хлопчика одного на яскраво освітленій сцені. Той почав співати, йому кидали гроші. Він надихнувся, і </w:t>
      </w:r>
      <w:hyperlink r:id="rId26" w:tooltip="Концерт" w:history="1">
        <w:r w:rsidRPr="004E3BE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концерт</w:t>
        </w:r>
      </w:hyperlink>
      <w:r w:rsidRPr="004E3BEA">
        <w:rPr>
          <w:rFonts w:ascii="Times New Roman" w:hAnsi="Times New Roman"/>
          <w:sz w:val="28"/>
          <w:szCs w:val="28"/>
        </w:rPr>
        <w:t> тривав з наростаючим успіхом. У той день Чарлі випробував яскраве емоційне потрясіння, він зрозумів, що сцена - його покликання. </w:t>
      </w:r>
    </w:p>
    <w:p w:rsidR="00D73F8A" w:rsidRPr="004E3BEA" w:rsidRDefault="00D73F8A" w:rsidP="00D73F8A">
      <w:pPr>
        <w:spacing w:after="0"/>
        <w:ind w:left="-85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3BEA">
        <w:rPr>
          <w:rFonts w:ascii="Times New Roman" w:hAnsi="Times New Roman"/>
          <w:sz w:val="28"/>
          <w:szCs w:val="28"/>
        </w:rPr>
        <w:t>Існують </w:t>
      </w:r>
      <w:hyperlink r:id="rId27" w:tooltip="Природа" w:history="1">
        <w:r w:rsidRPr="004E3BE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природні</w:t>
        </w:r>
      </w:hyperlink>
      <w:r w:rsidRPr="004E3BEA">
        <w:rPr>
          <w:rFonts w:ascii="Times New Roman" w:hAnsi="Times New Roman"/>
          <w:sz w:val="28"/>
          <w:szCs w:val="28"/>
        </w:rPr>
        <w:t> передумови здібностей - задатки. Здібності виявляються і формуються в діяльності. Для формування здібностей необхідна певна </w:t>
      </w:r>
      <w:hyperlink r:id="rId28" w:tooltip="Організація" w:history="1">
        <w:r w:rsidRPr="004E3BE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організація</w:t>
        </w:r>
      </w:hyperlink>
      <w:r w:rsidRPr="004E3BEA">
        <w:rPr>
          <w:rFonts w:ascii="Times New Roman" w:hAnsi="Times New Roman"/>
          <w:sz w:val="28"/>
          <w:szCs w:val="28"/>
        </w:rPr>
        <w:t> </w:t>
      </w:r>
      <w:hyperlink r:id="rId29" w:tooltip="Відповідь" w:history="1">
        <w:r w:rsidRPr="004E3BE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відповідної</w:t>
        </w:r>
      </w:hyperlink>
      <w:r w:rsidRPr="004E3BEA">
        <w:rPr>
          <w:rFonts w:ascii="Times New Roman" w:hAnsi="Times New Roman"/>
          <w:sz w:val="28"/>
          <w:szCs w:val="28"/>
        </w:rPr>
        <w:t> діяльності: музичної - для розвитку музичних здібностей, </w:t>
      </w:r>
      <w:hyperlink r:id="rId30" w:tooltip="Педагогіка" w:history="1">
        <w:r w:rsidRPr="004E3BE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педагогічної</w:t>
        </w:r>
      </w:hyperlink>
      <w:r w:rsidRPr="004E3BEA">
        <w:rPr>
          <w:rFonts w:ascii="Times New Roman" w:hAnsi="Times New Roman"/>
          <w:sz w:val="28"/>
          <w:szCs w:val="28"/>
        </w:rPr>
        <w:t> - для розвитку </w:t>
      </w:r>
      <w:hyperlink r:id="rId31" w:tooltip="Педагогіка" w:history="1">
        <w:r w:rsidRPr="004E3BE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педагогічних</w:t>
        </w:r>
      </w:hyperlink>
      <w:r w:rsidRPr="004E3BEA">
        <w:rPr>
          <w:rFonts w:ascii="Times New Roman" w:hAnsi="Times New Roman"/>
          <w:sz w:val="28"/>
          <w:szCs w:val="28"/>
        </w:rPr>
        <w:t> здібностей і т.п. При цьому діяльність повинна задовольняти основним умовам розвитку здібностей: </w:t>
      </w:r>
      <w:r w:rsidRPr="004E3BEA">
        <w:rPr>
          <w:rFonts w:ascii="Times New Roman" w:hAnsi="Times New Roman"/>
          <w:sz w:val="28"/>
          <w:szCs w:val="28"/>
        </w:rPr>
        <w:br/>
        <w:t>-Викликати позитивні </w:t>
      </w:r>
      <w:hyperlink r:id="rId32" w:tooltip="Емоції" w:history="1">
        <w:r w:rsidRPr="004E3BE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емоції</w:t>
        </w:r>
      </w:hyperlink>
      <w:r w:rsidRPr="004E3BEA">
        <w:rPr>
          <w:rFonts w:ascii="Times New Roman" w:hAnsi="Times New Roman"/>
          <w:sz w:val="28"/>
          <w:szCs w:val="28"/>
        </w:rPr>
        <w:t>, інтерес людини; </w:t>
      </w:r>
    </w:p>
    <w:p w:rsidR="00D73F8A" w:rsidRPr="004E3BEA" w:rsidRDefault="00D73F8A" w:rsidP="00D73F8A">
      <w:pPr>
        <w:spacing w:after="0"/>
        <w:ind w:left="-85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E3BEA">
        <w:rPr>
          <w:rFonts w:ascii="Times New Roman" w:hAnsi="Times New Roman"/>
          <w:sz w:val="28"/>
          <w:szCs w:val="28"/>
        </w:rPr>
        <w:t>-Бути творчою; </w:t>
      </w:r>
    </w:p>
    <w:p w:rsidR="00D73F8A" w:rsidRPr="004E3BEA" w:rsidRDefault="00D73F8A" w:rsidP="00D73F8A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4E3BEA">
        <w:rPr>
          <w:rFonts w:ascii="Times New Roman" w:hAnsi="Times New Roman"/>
          <w:sz w:val="28"/>
          <w:szCs w:val="28"/>
        </w:rPr>
        <w:t>-Поставлені в ній завдання повинні небагато перевершувати наявні можливості, вже досягнутий рівень виконання діяльності. </w:t>
      </w:r>
    </w:p>
    <w:p w:rsidR="00D73F8A" w:rsidRPr="004E3BEA" w:rsidRDefault="00D73F8A" w:rsidP="00D73F8A">
      <w:pPr>
        <w:spacing w:after="0"/>
        <w:ind w:left="-85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4E3BEA">
        <w:rPr>
          <w:rFonts w:ascii="Times New Roman" w:hAnsi="Times New Roman"/>
          <w:sz w:val="28"/>
          <w:szCs w:val="28"/>
          <w:lang w:val="uk-UA"/>
        </w:rPr>
        <w:br/>
      </w:r>
      <w:r w:rsidRPr="004E3BEA">
        <w:rPr>
          <w:rFonts w:ascii="Times New Roman" w:hAnsi="Times New Roman"/>
          <w:b/>
          <w:i/>
          <w:sz w:val="28"/>
          <w:szCs w:val="28"/>
          <w:lang w:val="uk-UA"/>
        </w:rPr>
        <w:t>Розвиток здібностей.</w:t>
      </w:r>
    </w:p>
    <w:p w:rsidR="00D73F8A" w:rsidRPr="004E3BEA" w:rsidRDefault="00735B06" w:rsidP="00D73F8A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hyperlink r:id="rId33" w:tooltip="Розвиток" w:history="1">
        <w:r w:rsidR="00D73F8A" w:rsidRPr="004E3BE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 </w:t>
        </w:r>
        <w:r w:rsidR="00D73F8A" w:rsidRPr="004E3BEA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Розвиток</w:t>
        </w:r>
      </w:hyperlink>
      <w:r w:rsidR="00D73F8A" w:rsidRPr="004E3BEA">
        <w:rPr>
          <w:rFonts w:ascii="Times New Roman" w:hAnsi="Times New Roman"/>
          <w:sz w:val="28"/>
          <w:szCs w:val="28"/>
        </w:rPr>
        <w:t> </w:t>
      </w:r>
      <w:r w:rsidR="00D73F8A" w:rsidRPr="004E3BEA">
        <w:rPr>
          <w:rFonts w:ascii="Times New Roman" w:hAnsi="Times New Roman"/>
          <w:sz w:val="28"/>
          <w:szCs w:val="28"/>
          <w:lang w:val="uk-UA"/>
        </w:rPr>
        <w:t>здібностей здійснюється в процесі життєдіяльності, а також навчальної, трудової, ігрової діяльності.</w:t>
      </w:r>
      <w:r w:rsidR="00D73F8A" w:rsidRPr="004E3BEA">
        <w:rPr>
          <w:rFonts w:ascii="Times New Roman" w:hAnsi="Times New Roman"/>
          <w:sz w:val="28"/>
          <w:szCs w:val="28"/>
        </w:rPr>
        <w:t> </w:t>
      </w:r>
      <w:hyperlink r:id="rId34" w:tooltip="Джерела." w:history="1">
        <w:r w:rsidR="00D73F8A" w:rsidRPr="004E3BE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Джерелом</w:t>
        </w:r>
      </w:hyperlink>
      <w:r w:rsidR="00D73F8A" w:rsidRPr="004E3BEA">
        <w:rPr>
          <w:rFonts w:ascii="Times New Roman" w:hAnsi="Times New Roman"/>
          <w:sz w:val="28"/>
          <w:szCs w:val="28"/>
        </w:rPr>
        <w:t> розвитку здатності служить протиріччя між наявним рівнем розвитку здібностей і вимогами діяльності. </w:t>
      </w:r>
    </w:p>
    <w:p w:rsidR="00D73F8A" w:rsidRPr="004E3BEA" w:rsidRDefault="00D73F8A" w:rsidP="00D73F8A">
      <w:pPr>
        <w:spacing w:after="0"/>
        <w:ind w:left="-85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3BEA">
        <w:rPr>
          <w:rFonts w:ascii="Times New Roman" w:hAnsi="Times New Roman"/>
          <w:sz w:val="28"/>
          <w:szCs w:val="28"/>
        </w:rPr>
        <w:t>Вплив здібностей на вибір професії Н.А. Добролюбов сказав: «Н</w:t>
      </w:r>
      <w:r w:rsidRPr="004E3BEA">
        <w:rPr>
          <w:rFonts w:ascii="Times New Roman" w:hAnsi="Times New Roman"/>
          <w:sz w:val="28"/>
          <w:szCs w:val="28"/>
          <w:lang w:val="uk-UA"/>
        </w:rPr>
        <w:t xml:space="preserve">емає </w:t>
      </w:r>
      <w:r w:rsidRPr="004E3BEA">
        <w:rPr>
          <w:rFonts w:ascii="Times New Roman" w:hAnsi="Times New Roman"/>
          <w:sz w:val="28"/>
          <w:szCs w:val="28"/>
        </w:rPr>
        <w:t>нездатних людей, а є тільки недоречні». </w:t>
      </w:r>
      <w:hyperlink r:id="rId35" w:tooltip="Слово" w:history="1">
        <w:r w:rsidRPr="004E3BE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Слово</w:t>
        </w:r>
      </w:hyperlink>
      <w:r w:rsidRPr="004E3BEA">
        <w:rPr>
          <w:rFonts w:ascii="Times New Roman" w:hAnsi="Times New Roman"/>
          <w:sz w:val="28"/>
          <w:szCs w:val="28"/>
        </w:rPr>
        <w:t xml:space="preserve"> «недоречні» треба розуміти тут у буквальному сенсі - не на своєму місці. </w:t>
      </w:r>
    </w:p>
    <w:p w:rsidR="00D73F8A" w:rsidRPr="004E3BEA" w:rsidRDefault="00D73F8A" w:rsidP="00D73F8A">
      <w:pPr>
        <w:spacing w:after="0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4E3BEA">
        <w:rPr>
          <w:rFonts w:ascii="Times New Roman" w:hAnsi="Times New Roman"/>
          <w:sz w:val="28"/>
          <w:szCs w:val="28"/>
          <w:lang w:val="uk-UA"/>
        </w:rPr>
        <w:t xml:space="preserve">Не важко помітити, що з точки зору успішності освоєння конкретної професійної діяльності важливими є не тільки складні спеціальні, але й інші види здібностей. </w:t>
      </w:r>
      <w:r w:rsidRPr="004E3BEA">
        <w:rPr>
          <w:rFonts w:ascii="Times New Roman" w:hAnsi="Times New Roman"/>
          <w:sz w:val="28"/>
          <w:szCs w:val="28"/>
        </w:rPr>
        <w:t>Наприклад, висока нюхова чутливість - парфюмеру і т.д. Добре розвинена мовна здатність необхідна викладачеві, а здатність до </w:t>
      </w:r>
      <w:hyperlink r:id="rId36" w:tooltip="Спілкування" w:history="1">
        <w:r w:rsidRPr="004E3BE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спілкування</w:t>
        </w:r>
      </w:hyperlink>
      <w:r w:rsidRPr="004E3BEA">
        <w:rPr>
          <w:rFonts w:ascii="Times New Roman" w:hAnsi="Times New Roman"/>
          <w:sz w:val="28"/>
          <w:szCs w:val="28"/>
        </w:rPr>
        <w:t> - вихователю. Правильний вибір професії дозволяє реалізувати свій творчий потенціал, уникнути розчарування, захистити себе, свою сім'ю від злиднів і невпевненості в завтрашньому дні. Який вибір можна вважати правильним?  Як вважаєш ти, читач? Давайте поміркуємо…</w:t>
      </w:r>
    </w:p>
    <w:p w:rsidR="00D73F8A" w:rsidRPr="004E3BEA" w:rsidRDefault="004B275E" w:rsidP="00D73F8A">
      <w:pPr>
        <w:spacing w:after="0"/>
        <w:ind w:left="-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4021080</wp:posOffset>
            </wp:positionH>
            <wp:positionV relativeFrom="paragraph">
              <wp:posOffset>393347</wp:posOffset>
            </wp:positionV>
            <wp:extent cx="2118581" cy="1452969"/>
            <wp:effectExtent l="323850" t="247650" r="319819" b="204381"/>
            <wp:wrapThrough wrapText="bothSides">
              <wp:wrapPolygon edited="0">
                <wp:start x="20782" y="-3682"/>
                <wp:lineTo x="2913" y="-1982"/>
                <wp:lineTo x="-3302" y="-850"/>
                <wp:lineTo x="-1554" y="14443"/>
                <wp:lineTo x="-777" y="23506"/>
                <wp:lineTo x="-583" y="24638"/>
                <wp:lineTo x="1360" y="24638"/>
                <wp:lineTo x="3108" y="24638"/>
                <wp:lineTo x="14373" y="23789"/>
                <wp:lineTo x="14373" y="23506"/>
                <wp:lineTo x="22142" y="23506"/>
                <wp:lineTo x="24861" y="22373"/>
                <wp:lineTo x="24278" y="18974"/>
                <wp:lineTo x="23695" y="14726"/>
                <wp:lineTo x="23695" y="14443"/>
                <wp:lineTo x="23113" y="10195"/>
                <wp:lineTo x="23113" y="9912"/>
                <wp:lineTo x="22724" y="5664"/>
                <wp:lineTo x="22724" y="5381"/>
                <wp:lineTo x="22336" y="1133"/>
                <wp:lineTo x="21753" y="-3682"/>
                <wp:lineTo x="20782" y="-3682"/>
              </wp:wrapPolygon>
            </wp:wrapThrough>
            <wp:docPr id="6" name="Рисунок 6" descr="http://fs1.ppt4web.ru/images/27636/105210/640/img2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s1.ppt4web.ru/images/27636/105210/640/img27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581" cy="14529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73F8A" w:rsidRPr="004E3BEA">
        <w:rPr>
          <w:rFonts w:ascii="Times New Roman" w:hAnsi="Times New Roman"/>
          <w:sz w:val="28"/>
          <w:szCs w:val="28"/>
        </w:rPr>
        <w:t>По-перше, </w:t>
      </w:r>
      <w:hyperlink r:id="rId38" w:tooltip="Майбутня професія" w:history="1">
        <w:r w:rsidR="00D73F8A" w:rsidRPr="004E3BE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майбутня професія</w:t>
        </w:r>
      </w:hyperlink>
      <w:r w:rsidR="00D73F8A" w:rsidRPr="004E3BEA">
        <w:rPr>
          <w:rFonts w:ascii="Times New Roman" w:hAnsi="Times New Roman"/>
          <w:sz w:val="28"/>
          <w:szCs w:val="28"/>
        </w:rPr>
        <w:t> повинна бути в радість, а не в тягар (ХОЧУ). </w:t>
      </w:r>
    </w:p>
    <w:p w:rsidR="00D73F8A" w:rsidRPr="004E3BEA" w:rsidRDefault="00D73F8A" w:rsidP="006B4045">
      <w:pPr>
        <w:spacing w:after="0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4E3BEA">
        <w:rPr>
          <w:rFonts w:ascii="Times New Roman" w:hAnsi="Times New Roman"/>
          <w:sz w:val="28"/>
          <w:szCs w:val="28"/>
        </w:rPr>
        <w:t>По-друге,</w:t>
      </w:r>
      <w:hyperlink r:id="rId39" w:tooltip="Людина" w:history="1">
        <w:r w:rsidRPr="004E3BE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 людина</w:t>
        </w:r>
      </w:hyperlink>
      <w:r w:rsidRPr="004E3BEA">
        <w:rPr>
          <w:rFonts w:ascii="Times New Roman" w:hAnsi="Times New Roman"/>
          <w:sz w:val="28"/>
          <w:szCs w:val="28"/>
        </w:rPr>
        <w:t> повинна володіти набором </w:t>
      </w:r>
      <w:hyperlink r:id="rId40" w:tooltip="Професія" w:history="1">
        <w:r w:rsidRPr="004E3BE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професійно</w:t>
        </w:r>
      </w:hyperlink>
      <w:r w:rsidRPr="004E3BEA">
        <w:rPr>
          <w:rFonts w:ascii="Times New Roman" w:hAnsi="Times New Roman"/>
          <w:sz w:val="28"/>
          <w:szCs w:val="28"/>
        </w:rPr>
        <w:t> важливих здібностей: інтелектуальних, фізичних, </w:t>
      </w:r>
      <w:hyperlink r:id="rId41" w:tooltip="Психологія" w:history="1">
        <w:r w:rsidRPr="004E3BE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психологічних</w:t>
        </w:r>
      </w:hyperlink>
      <w:r w:rsidRPr="004E3BEA">
        <w:rPr>
          <w:rFonts w:ascii="Times New Roman" w:hAnsi="Times New Roman"/>
          <w:sz w:val="28"/>
          <w:szCs w:val="28"/>
        </w:rPr>
        <w:t> (МОЖУ).</w:t>
      </w:r>
      <w:r w:rsidR="006B4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3BEA">
        <w:rPr>
          <w:rFonts w:ascii="Times New Roman" w:hAnsi="Times New Roman"/>
          <w:sz w:val="28"/>
          <w:szCs w:val="28"/>
        </w:rPr>
        <w:t>По-третє, ця</w:t>
      </w:r>
      <w:r w:rsidR="006B4045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42" w:tooltip="Професія" w:history="1">
        <w:r w:rsidRPr="004E3BE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професія</w:t>
        </w:r>
      </w:hyperlink>
      <w:r w:rsidR="006B4045">
        <w:rPr>
          <w:lang w:val="uk-UA"/>
        </w:rPr>
        <w:t xml:space="preserve"> </w:t>
      </w:r>
      <w:r w:rsidRPr="004E3BEA">
        <w:rPr>
          <w:rFonts w:ascii="Times New Roman" w:hAnsi="Times New Roman"/>
          <w:sz w:val="28"/>
          <w:szCs w:val="28"/>
        </w:rPr>
        <w:t>повинна користуватися попитом на ринку праці (ТРЕБА).</w:t>
      </w:r>
    </w:p>
    <w:p w:rsidR="00D73F8A" w:rsidRPr="004E3BEA" w:rsidRDefault="00D73F8A" w:rsidP="00D73F8A">
      <w:pPr>
        <w:spacing w:after="0"/>
        <w:ind w:left="-851" w:firstLine="567"/>
        <w:jc w:val="both"/>
        <w:rPr>
          <w:rFonts w:ascii="Times New Roman" w:hAnsi="Times New Roman"/>
          <w:b/>
          <w:i/>
          <w:sz w:val="32"/>
          <w:szCs w:val="28"/>
          <w:lang w:val="uk-UA"/>
        </w:rPr>
      </w:pPr>
      <w:r w:rsidRPr="004E3BEA">
        <w:rPr>
          <w:rFonts w:ascii="Times New Roman" w:hAnsi="Times New Roman"/>
          <w:b/>
          <w:i/>
          <w:sz w:val="32"/>
          <w:szCs w:val="28"/>
          <w:lang w:val="uk-UA"/>
        </w:rPr>
        <w:lastRenderedPageBreak/>
        <w:t>Емоційне виснаження. Як все встигнути зробити?</w:t>
      </w:r>
    </w:p>
    <w:p w:rsidR="00D73F8A" w:rsidRPr="004E3BEA" w:rsidRDefault="00D73F8A" w:rsidP="00D73F8A">
      <w:pPr>
        <w:spacing w:after="0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4E3BEA">
        <w:rPr>
          <w:rFonts w:ascii="Times New Roman" w:hAnsi="Times New Roman"/>
          <w:sz w:val="28"/>
          <w:szCs w:val="28"/>
        </w:rPr>
        <w:t>Щохвилини завдяки впливу зовнішніх і внутрішніх чинників лю</w:t>
      </w:r>
      <w:r w:rsidRPr="004E3BEA">
        <w:rPr>
          <w:rFonts w:ascii="Times New Roman" w:hAnsi="Times New Roman"/>
          <w:sz w:val="28"/>
          <w:szCs w:val="28"/>
        </w:rPr>
        <w:softHyphen/>
        <w:t>дина може почуватися по-різному. Емоції напряму пов’язані зі здоров’ям. Емоційне виснаження — один із захисних механізмів. Його викликає психічна втома: коли людина змушена тривалий час виконувати одну і ту саму роботу, постійно надавати підтримку і допомогу. Це може призвести до зниження сили мотиву і меншої емоційної реакції на різні робочі ситуації.</w:t>
      </w:r>
    </w:p>
    <w:p w:rsidR="00D73F8A" w:rsidRPr="004E3BEA" w:rsidRDefault="00D73F8A" w:rsidP="00D73F8A">
      <w:pPr>
        <w:spacing w:after="0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4E3BEA">
        <w:rPr>
          <w:rFonts w:ascii="Times New Roman" w:hAnsi="Times New Roman"/>
          <w:sz w:val="28"/>
          <w:szCs w:val="28"/>
        </w:rPr>
        <w:t>Для синдрому емоційного виснаження характерні:</w:t>
      </w:r>
    </w:p>
    <w:p w:rsidR="00D73F8A" w:rsidRPr="004E3BEA" w:rsidRDefault="00D73F8A" w:rsidP="00D73F8A">
      <w:pPr>
        <w:pStyle w:val="aa"/>
        <w:numPr>
          <w:ilvl w:val="0"/>
          <w:numId w:val="1"/>
        </w:numPr>
        <w:spacing w:after="0"/>
        <w:ind w:left="-567" w:hanging="284"/>
        <w:jc w:val="both"/>
        <w:rPr>
          <w:rFonts w:ascii="Times New Roman" w:hAnsi="Times New Roman"/>
          <w:sz w:val="28"/>
          <w:szCs w:val="28"/>
        </w:rPr>
      </w:pPr>
      <w:r w:rsidRPr="004E3BEA">
        <w:rPr>
          <w:rFonts w:ascii="Times New Roman" w:hAnsi="Times New Roman"/>
          <w:sz w:val="28"/>
          <w:szCs w:val="28"/>
        </w:rPr>
        <w:t>невдоволення собою, небажання працювати;</w:t>
      </w:r>
    </w:p>
    <w:p w:rsidR="00D73F8A" w:rsidRPr="004E3BEA" w:rsidRDefault="00D73F8A" w:rsidP="00D73F8A">
      <w:pPr>
        <w:pStyle w:val="aa"/>
        <w:numPr>
          <w:ilvl w:val="0"/>
          <w:numId w:val="1"/>
        </w:numPr>
        <w:spacing w:after="0"/>
        <w:ind w:left="-567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4E3BEA">
        <w:rPr>
          <w:rFonts w:ascii="Times New Roman" w:hAnsi="Times New Roman"/>
          <w:sz w:val="28"/>
          <w:szCs w:val="28"/>
        </w:rPr>
        <w:t>посилення соматичних хвороб; безсоння або поганий сон; нехтування своїми обов’язками; потреба у стимуляторах</w:t>
      </w:r>
      <w:r w:rsidRPr="004E3BEA">
        <w:rPr>
          <w:rFonts w:ascii="Times New Roman" w:hAnsi="Times New Roman"/>
          <w:sz w:val="28"/>
          <w:szCs w:val="28"/>
          <w:lang w:val="uk-UA"/>
        </w:rPr>
        <w:t>;</w:t>
      </w:r>
    </w:p>
    <w:p w:rsidR="00D73F8A" w:rsidRPr="004E3BEA" w:rsidRDefault="00D73F8A" w:rsidP="00D73F8A">
      <w:pPr>
        <w:pStyle w:val="aa"/>
        <w:numPr>
          <w:ilvl w:val="0"/>
          <w:numId w:val="1"/>
        </w:numPr>
        <w:spacing w:after="0"/>
        <w:ind w:left="-567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4E3BEA">
        <w:rPr>
          <w:rFonts w:ascii="Times New Roman" w:hAnsi="Times New Roman"/>
          <w:sz w:val="28"/>
          <w:szCs w:val="28"/>
          <w:lang w:val="uk-UA"/>
        </w:rPr>
        <w:t>зниження апетиту або переїдання; негативна самооцінка; цинізм, песимізм; неможливість зосередитися; неможливість закінчити роботу вчасно; швидкий темп мовлення; відсутність задоволення від роботи; відсутність нових ідей; втома;</w:t>
      </w:r>
    </w:p>
    <w:p w:rsidR="00D73F8A" w:rsidRPr="004E3BEA" w:rsidRDefault="00D73F8A" w:rsidP="00D73F8A">
      <w:pPr>
        <w:pStyle w:val="aa"/>
        <w:numPr>
          <w:ilvl w:val="0"/>
          <w:numId w:val="1"/>
        </w:numPr>
        <w:spacing w:after="0"/>
        <w:ind w:left="-567" w:hanging="284"/>
        <w:jc w:val="both"/>
        <w:rPr>
          <w:rFonts w:ascii="Times New Roman" w:hAnsi="Times New Roman"/>
          <w:sz w:val="28"/>
          <w:szCs w:val="28"/>
        </w:rPr>
      </w:pPr>
      <w:r w:rsidRPr="004E3BEA">
        <w:rPr>
          <w:rFonts w:ascii="Times New Roman" w:hAnsi="Times New Roman"/>
          <w:sz w:val="28"/>
          <w:szCs w:val="28"/>
        </w:rPr>
        <w:t>зниження ентузіазму; невпевненість, дратівливість; формальне виконання обов’язків; почуття влади;</w:t>
      </w:r>
    </w:p>
    <w:p w:rsidR="00D73F8A" w:rsidRPr="004E3BEA" w:rsidRDefault="00D73F8A" w:rsidP="00D73F8A">
      <w:pPr>
        <w:pStyle w:val="aa"/>
        <w:numPr>
          <w:ilvl w:val="0"/>
          <w:numId w:val="1"/>
        </w:numPr>
        <w:spacing w:after="0"/>
        <w:ind w:left="-567" w:hanging="284"/>
        <w:jc w:val="both"/>
        <w:rPr>
          <w:rFonts w:ascii="Times New Roman" w:hAnsi="Times New Roman"/>
          <w:sz w:val="28"/>
          <w:szCs w:val="28"/>
        </w:rPr>
      </w:pPr>
      <w:r w:rsidRPr="004E3BEA">
        <w:rPr>
          <w:rFonts w:ascii="Times New Roman" w:hAnsi="Times New Roman"/>
          <w:sz w:val="28"/>
          <w:szCs w:val="28"/>
        </w:rPr>
        <w:t>дистанціювання від учнів, втрата здатності співчувати;</w:t>
      </w:r>
    </w:p>
    <w:p w:rsidR="00D73F8A" w:rsidRPr="004E3BEA" w:rsidRDefault="00D73F8A" w:rsidP="00D73F8A">
      <w:pPr>
        <w:pStyle w:val="aa"/>
        <w:numPr>
          <w:ilvl w:val="0"/>
          <w:numId w:val="1"/>
        </w:numPr>
        <w:spacing w:after="0"/>
        <w:ind w:left="-567" w:hanging="284"/>
        <w:jc w:val="both"/>
        <w:rPr>
          <w:rFonts w:ascii="Times New Roman" w:hAnsi="Times New Roman"/>
          <w:sz w:val="28"/>
          <w:szCs w:val="28"/>
        </w:rPr>
      </w:pPr>
      <w:r w:rsidRPr="004E3BEA">
        <w:rPr>
          <w:rFonts w:ascii="Times New Roman" w:hAnsi="Times New Roman"/>
          <w:sz w:val="28"/>
          <w:szCs w:val="28"/>
        </w:rPr>
        <w:t>прагнення до усамітнення;</w:t>
      </w:r>
    </w:p>
    <w:p w:rsidR="00D73F8A" w:rsidRPr="004E3BEA" w:rsidRDefault="00D73F8A" w:rsidP="00D73F8A">
      <w:pPr>
        <w:pStyle w:val="aa"/>
        <w:numPr>
          <w:ilvl w:val="0"/>
          <w:numId w:val="1"/>
        </w:numPr>
        <w:spacing w:after="0"/>
        <w:ind w:left="-567" w:hanging="284"/>
        <w:jc w:val="both"/>
        <w:rPr>
          <w:rFonts w:ascii="Times New Roman" w:hAnsi="Times New Roman"/>
          <w:sz w:val="28"/>
          <w:szCs w:val="28"/>
        </w:rPr>
      </w:pPr>
      <w:r w:rsidRPr="004E3BEA">
        <w:rPr>
          <w:rFonts w:ascii="Times New Roman" w:hAnsi="Times New Roman"/>
          <w:sz w:val="28"/>
          <w:szCs w:val="28"/>
        </w:rPr>
        <w:t>почуття провини.</w:t>
      </w:r>
    </w:p>
    <w:p w:rsidR="00D73F8A" w:rsidRPr="004E3BEA" w:rsidRDefault="00D73F8A" w:rsidP="00D73F8A">
      <w:pPr>
        <w:spacing w:after="0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4E3BEA">
        <w:rPr>
          <w:rFonts w:ascii="Times New Roman" w:hAnsi="Times New Roman"/>
          <w:sz w:val="28"/>
          <w:szCs w:val="28"/>
        </w:rPr>
        <w:t>Найбільше емоційне виснаження загрожує тим, хто не може власне «Я» відділити від «ти», тобто чужі проблеми сприймає, як свої. У небезпеці є ті, хто не вміє спілкуватися, висловлювати свої почуття, емоції.</w:t>
      </w:r>
    </w:p>
    <w:p w:rsidR="00D73F8A" w:rsidRPr="004E3BEA" w:rsidRDefault="00D73F8A" w:rsidP="00D73F8A">
      <w:pPr>
        <w:spacing w:after="0"/>
        <w:ind w:left="-85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3BEA">
        <w:rPr>
          <w:rFonts w:ascii="Times New Roman" w:hAnsi="Times New Roman"/>
          <w:sz w:val="28"/>
          <w:szCs w:val="28"/>
        </w:rPr>
        <w:t>Помилково думати, що лише емоційні стреси зумовлюють емоційне виснаження. Нудьга також може стати його причиною.</w:t>
      </w:r>
    </w:p>
    <w:p w:rsidR="00D73F8A" w:rsidRPr="004E3BEA" w:rsidRDefault="00D73F8A" w:rsidP="00D73F8A">
      <w:pPr>
        <w:spacing w:after="0"/>
        <w:ind w:left="-85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3F8A" w:rsidRPr="004E3BEA" w:rsidRDefault="00D73F8A" w:rsidP="00D73F8A">
      <w:pPr>
        <w:spacing w:after="0"/>
        <w:ind w:left="-851" w:firstLine="567"/>
        <w:jc w:val="center"/>
        <w:rPr>
          <w:rFonts w:ascii="Times New Roman" w:hAnsi="Times New Roman"/>
          <w:i/>
          <w:sz w:val="28"/>
          <w:szCs w:val="28"/>
        </w:rPr>
      </w:pPr>
      <w:r w:rsidRPr="004E3BEA">
        <w:rPr>
          <w:rFonts w:ascii="Times New Roman" w:hAnsi="Times New Roman"/>
          <w:i/>
          <w:sz w:val="36"/>
          <w:szCs w:val="28"/>
        </w:rPr>
        <w:t>Вберігає від емоційного виснаження:</w:t>
      </w:r>
    </w:p>
    <w:p w:rsidR="00D73F8A" w:rsidRPr="004E3BEA" w:rsidRDefault="00D73F8A" w:rsidP="00D73F8A">
      <w:pPr>
        <w:spacing w:after="0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4E3BEA">
        <w:rPr>
          <w:rFonts w:ascii="Times New Roman" w:hAnsi="Times New Roman"/>
          <w:sz w:val="28"/>
          <w:szCs w:val="28"/>
        </w:rPr>
        <w:t>• одержання емоційного ресурсу від родини, друзів;</w:t>
      </w:r>
    </w:p>
    <w:p w:rsidR="00D73F8A" w:rsidRPr="004E3BEA" w:rsidRDefault="00D73F8A" w:rsidP="00D73F8A">
      <w:pPr>
        <w:spacing w:after="0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4E3BEA">
        <w:rPr>
          <w:rFonts w:ascii="Times New Roman" w:hAnsi="Times New Roman"/>
          <w:sz w:val="28"/>
          <w:szCs w:val="28"/>
        </w:rPr>
        <w:t>• позитивне мислення, доброзичливість;</w:t>
      </w:r>
    </w:p>
    <w:p w:rsidR="00D73F8A" w:rsidRPr="004E3BEA" w:rsidRDefault="00D73F8A" w:rsidP="00D73F8A">
      <w:pPr>
        <w:spacing w:after="0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4E3BEA">
        <w:rPr>
          <w:rFonts w:ascii="Times New Roman" w:hAnsi="Times New Roman"/>
          <w:sz w:val="28"/>
          <w:szCs w:val="28"/>
        </w:rPr>
        <w:t>• сильна віра;</w:t>
      </w:r>
    </w:p>
    <w:p w:rsidR="00D73F8A" w:rsidRPr="004E3BEA" w:rsidRDefault="00D73F8A" w:rsidP="00D73F8A">
      <w:pPr>
        <w:spacing w:after="0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4E3BEA">
        <w:rPr>
          <w:rFonts w:ascii="Times New Roman" w:hAnsi="Times New Roman"/>
          <w:sz w:val="28"/>
          <w:szCs w:val="28"/>
        </w:rPr>
        <w:t>• міцне здоров’я;</w:t>
      </w:r>
    </w:p>
    <w:p w:rsidR="00D73F8A" w:rsidRPr="004E3BEA" w:rsidRDefault="00D73F8A" w:rsidP="00D73F8A">
      <w:pPr>
        <w:spacing w:after="0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4E3BEA">
        <w:rPr>
          <w:rFonts w:ascii="Times New Roman" w:hAnsi="Times New Roman"/>
          <w:sz w:val="28"/>
          <w:szCs w:val="28"/>
        </w:rPr>
        <w:t>• адекватне почуття відповідальності;</w:t>
      </w:r>
    </w:p>
    <w:p w:rsidR="00D73F8A" w:rsidRPr="004E3BEA" w:rsidRDefault="00D73F8A" w:rsidP="00D73F8A">
      <w:pPr>
        <w:spacing w:after="0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4E3BEA">
        <w:rPr>
          <w:rFonts w:ascii="Times New Roman" w:hAnsi="Times New Roman"/>
          <w:sz w:val="28"/>
          <w:szCs w:val="28"/>
        </w:rPr>
        <w:t>• улюблені заняття, спорт, прогулянки;</w:t>
      </w:r>
    </w:p>
    <w:p w:rsidR="00D73F8A" w:rsidRPr="004E3BEA" w:rsidRDefault="00D73F8A" w:rsidP="00D73F8A">
      <w:pPr>
        <w:spacing w:after="0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4E3BEA">
        <w:rPr>
          <w:rFonts w:ascii="Times New Roman" w:hAnsi="Times New Roman"/>
          <w:sz w:val="28"/>
          <w:szCs w:val="28"/>
        </w:rPr>
        <w:t>• аутотренінг, інші методи релаксації;</w:t>
      </w:r>
    </w:p>
    <w:p w:rsidR="00D73F8A" w:rsidRPr="004E3BEA" w:rsidRDefault="00D73F8A" w:rsidP="00D73F8A">
      <w:pPr>
        <w:spacing w:after="0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4E3BEA">
        <w:rPr>
          <w:rFonts w:ascii="Times New Roman" w:hAnsi="Times New Roman"/>
          <w:sz w:val="28"/>
          <w:szCs w:val="28"/>
        </w:rPr>
        <w:t>• масаж, гаряча ванна, ароматерапія;</w:t>
      </w:r>
    </w:p>
    <w:p w:rsidR="00D73F8A" w:rsidRPr="004E3BEA" w:rsidRDefault="00D73F8A" w:rsidP="00D73F8A">
      <w:pPr>
        <w:spacing w:after="0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4E3BEA">
        <w:rPr>
          <w:rFonts w:ascii="Times New Roman" w:hAnsi="Times New Roman"/>
          <w:sz w:val="28"/>
          <w:szCs w:val="28"/>
        </w:rPr>
        <w:t>• навички планування часу;</w:t>
      </w:r>
    </w:p>
    <w:p w:rsidR="00D73F8A" w:rsidRPr="004E3BEA" w:rsidRDefault="00D73F8A" w:rsidP="00D73F8A">
      <w:pPr>
        <w:spacing w:after="0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4E3BEA">
        <w:rPr>
          <w:rFonts w:ascii="Times New Roman" w:hAnsi="Times New Roman"/>
          <w:sz w:val="28"/>
          <w:szCs w:val="28"/>
        </w:rPr>
        <w:t>• вміння сказати «ні».</w:t>
      </w:r>
    </w:p>
    <w:p w:rsidR="00D73F8A" w:rsidRPr="004E3BEA" w:rsidRDefault="00D73F8A" w:rsidP="00D73F8A">
      <w:pPr>
        <w:spacing w:after="0"/>
        <w:ind w:left="-851" w:firstLine="567"/>
        <w:jc w:val="both"/>
        <w:rPr>
          <w:rFonts w:ascii="Times New Roman" w:hAnsi="Times New Roman"/>
          <w:sz w:val="28"/>
          <w:szCs w:val="28"/>
        </w:rPr>
      </w:pPr>
    </w:p>
    <w:p w:rsidR="00F6037B" w:rsidRDefault="00F6037B" w:rsidP="006B404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4045" w:rsidRDefault="006B4045" w:rsidP="006B404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4045" w:rsidRDefault="006B4045" w:rsidP="006B404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3F8A" w:rsidRPr="004E3BEA" w:rsidRDefault="00735B06" w:rsidP="00D73F8A">
      <w:pPr>
        <w:spacing w:after="0"/>
        <w:ind w:left="-85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3BEA">
        <w:rPr>
          <w:rFonts w:ascii="Times New Roman" w:hAnsi="Times New Roman"/>
          <w:sz w:val="24"/>
          <w:szCs w:val="28"/>
          <w:lang w:val="uk-UA"/>
        </w:rPr>
        <w:lastRenderedPageBreak/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i1026" type="#_x0000_t153" style="width:373.5pt;height:25.5pt">
            <v:shadow on="t" type="perspective" color="#868686" opacity=".5" origin=",.5" offset="0,0" matrix=",56756f,,.5"/>
            <v:textpath style="font-family:&quot;Arial Black&quot;;v-text-kern:t" trim="t" fitpath="t" xscale="f" string="Як все встигнути?  "/>
          </v:shape>
        </w:pict>
      </w:r>
    </w:p>
    <w:p w:rsidR="00D73F8A" w:rsidRPr="004E3BEA" w:rsidRDefault="00D73F8A" w:rsidP="00D73F8A">
      <w:pPr>
        <w:spacing w:after="0"/>
        <w:ind w:left="-851" w:firstLine="567"/>
        <w:rPr>
          <w:rFonts w:ascii="Times New Roman" w:hAnsi="Times New Roman"/>
          <w:sz w:val="28"/>
        </w:rPr>
      </w:pPr>
      <w:r w:rsidRPr="004E3BEA">
        <w:rPr>
          <w:rFonts w:ascii="Times New Roman" w:hAnsi="Times New Roman"/>
          <w:sz w:val="28"/>
          <w:szCs w:val="28"/>
          <w:lang w:val="uk-UA"/>
        </w:rPr>
        <w:tab/>
      </w:r>
      <w:r w:rsidRPr="004E3BEA">
        <w:rPr>
          <w:rFonts w:ascii="Times New Roman" w:hAnsi="Times New Roman"/>
          <w:sz w:val="28"/>
        </w:rPr>
        <w:t>Приділяйте всього 5-10 хвилин щодня на планування дня, і вас це з кожним днем буде наближати до поставленої мети. Планування привело до успіху велика кількість людей. А ви гідні більшого. Все у ваших руках і плани!</w:t>
      </w:r>
    </w:p>
    <w:p w:rsidR="00D73F8A" w:rsidRPr="004E3BEA" w:rsidRDefault="004B275E" w:rsidP="00F6037B">
      <w:pPr>
        <w:spacing w:after="0"/>
        <w:ind w:left="-851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152400" distB="0" distL="114300" distR="114300" simplePos="0" relativeHeight="251659264" behindDoc="0" locked="0" layoutInCell="1" allowOverlap="1">
            <wp:simplePos x="0" y="0"/>
            <wp:positionH relativeFrom="column">
              <wp:posOffset>4114097</wp:posOffset>
            </wp:positionH>
            <wp:positionV relativeFrom="paragraph">
              <wp:posOffset>247690</wp:posOffset>
            </wp:positionV>
            <wp:extent cx="1997887" cy="1894168"/>
            <wp:effectExtent l="114300" t="0" r="230963" b="106082"/>
            <wp:wrapThrough wrapText="bothSides">
              <wp:wrapPolygon edited="0">
                <wp:start x="5149" y="1521"/>
                <wp:lineTo x="3501" y="1955"/>
                <wp:lineTo x="1030" y="4127"/>
                <wp:lineTo x="412" y="8472"/>
                <wp:lineTo x="-1236" y="15424"/>
                <wp:lineTo x="-1236" y="20420"/>
                <wp:lineTo x="6179" y="22375"/>
                <wp:lineTo x="11328" y="22375"/>
                <wp:lineTo x="11328" y="22592"/>
                <wp:lineTo x="13799" y="22810"/>
                <wp:lineTo x="14829" y="22810"/>
                <wp:lineTo x="18948" y="22810"/>
                <wp:lineTo x="19154" y="22810"/>
                <wp:lineTo x="19978" y="22375"/>
                <wp:lineTo x="20390" y="22375"/>
                <wp:lineTo x="22449" y="19334"/>
                <wp:lineTo x="22449" y="18899"/>
                <wp:lineTo x="22861" y="15641"/>
                <wp:lineTo x="22861" y="15424"/>
                <wp:lineTo x="23273" y="12165"/>
                <wp:lineTo x="23273" y="11948"/>
                <wp:lineTo x="23891" y="8689"/>
                <wp:lineTo x="23891" y="8472"/>
                <wp:lineTo x="24097" y="8472"/>
                <wp:lineTo x="23891" y="5648"/>
                <wp:lineTo x="23685" y="4996"/>
                <wp:lineTo x="24097" y="3259"/>
                <wp:lineTo x="20184" y="2390"/>
                <wp:lineTo x="7620" y="1521"/>
                <wp:lineTo x="5149" y="1521"/>
              </wp:wrapPolygon>
            </wp:wrapThrough>
            <wp:docPr id="5" name="Рисунок 6" descr="https://may2sdiary.files.wordpress.com/2011/04/diary-719430.jpg?w=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y2sdiary.files.wordpress.com/2011/04/diary-719430.jpg?w=64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887" cy="189416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73F8A" w:rsidRPr="004E3BEA">
        <w:rPr>
          <w:rFonts w:ascii="Times New Roman" w:hAnsi="Times New Roman"/>
          <w:sz w:val="28"/>
        </w:rPr>
        <w:t>Щоденник — кращий друг. Нехай він буде таким, яким вам з</w:t>
      </w:r>
      <w:r w:rsidR="00D73F8A" w:rsidRPr="004E3BEA">
        <w:rPr>
          <w:rFonts w:ascii="Times New Roman" w:hAnsi="Times New Roman"/>
          <w:sz w:val="28"/>
          <w:lang w:val="uk-UA"/>
        </w:rPr>
        <w:t>абажається.</w:t>
      </w:r>
      <w:r w:rsidR="00D73F8A" w:rsidRPr="004E3BEA">
        <w:rPr>
          <w:rFonts w:ascii="Times New Roman" w:hAnsi="Times New Roman"/>
          <w:sz w:val="28"/>
        </w:rPr>
        <w:t xml:space="preserve"> Може вам зручно користуватися додатком у своєму телефоні, а може вам захочеться завести паперовий блокнот і з задоволенням розмічати в ньому всі свої плани. Навіть якщо вам трапиться його намалювати від руки і розфарбовувати кольоровими олівцями, робіть так.</w:t>
      </w:r>
    </w:p>
    <w:p w:rsidR="00D73F8A" w:rsidRPr="004E3BEA" w:rsidRDefault="00D73F8A" w:rsidP="00F6037B">
      <w:pPr>
        <w:spacing w:after="0"/>
        <w:ind w:left="-851" w:firstLine="567"/>
        <w:jc w:val="both"/>
        <w:rPr>
          <w:rFonts w:ascii="Times New Roman" w:hAnsi="Times New Roman"/>
          <w:sz w:val="28"/>
        </w:rPr>
      </w:pPr>
      <w:r w:rsidRPr="004E3BEA">
        <w:rPr>
          <w:rFonts w:ascii="Times New Roman" w:hAnsi="Times New Roman"/>
          <w:sz w:val="28"/>
        </w:rPr>
        <w:t>Але ж ви можете сказати: «розробити План не проблема… проблема його виконувати!» І будете абсолютно праві.</w:t>
      </w:r>
    </w:p>
    <w:p w:rsidR="00D73F8A" w:rsidRPr="004E3BEA" w:rsidRDefault="00D73F8A" w:rsidP="006B4045">
      <w:pPr>
        <w:spacing w:after="0"/>
        <w:ind w:left="-851" w:firstLine="567"/>
        <w:jc w:val="both"/>
        <w:rPr>
          <w:rFonts w:ascii="Times New Roman" w:hAnsi="Times New Roman"/>
          <w:sz w:val="28"/>
        </w:rPr>
      </w:pPr>
      <w:r w:rsidRPr="004E3BEA">
        <w:rPr>
          <w:rFonts w:ascii="Times New Roman" w:hAnsi="Times New Roman"/>
          <w:sz w:val="28"/>
        </w:rPr>
        <w:t>І нарешті, найголовніше правило:Будьте гнучкими!</w:t>
      </w:r>
      <w:r w:rsidR="006B4045">
        <w:rPr>
          <w:rFonts w:ascii="Times New Roman" w:hAnsi="Times New Roman"/>
          <w:sz w:val="28"/>
          <w:lang w:val="uk-UA"/>
        </w:rPr>
        <w:t xml:space="preserve"> </w:t>
      </w:r>
      <w:r w:rsidRPr="004E3BEA">
        <w:rPr>
          <w:rFonts w:ascii="Times New Roman" w:hAnsi="Times New Roman"/>
          <w:sz w:val="28"/>
        </w:rPr>
        <w:t xml:space="preserve">Здійснюючи свій план, просто використовуйте його як відповідний інструмент. Ваше завдання – не сліпо слідувати його пунктів. А поступово і плавно рухатися вперед, до мети. Планування працює на вас, а не ви на нього. Зберігайте в житті місце для спонтанності. Сміливо вносите зміни в ваш графік. Інакше ви ризикуєте заробити </w:t>
      </w:r>
      <w:r w:rsidR="00F6037B">
        <w:rPr>
          <w:rFonts w:ascii="Times New Roman" w:hAnsi="Times New Roman"/>
          <w:sz w:val="28"/>
          <w:lang w:val="uk-UA"/>
        </w:rPr>
        <w:t>с</w:t>
      </w:r>
      <w:r w:rsidRPr="004E3BEA">
        <w:rPr>
          <w:rFonts w:ascii="Times New Roman" w:hAnsi="Times New Roman"/>
          <w:sz w:val="28"/>
        </w:rPr>
        <w:t>тресс, не виконавши щось зі свого списку.</w:t>
      </w:r>
    </w:p>
    <w:p w:rsidR="00D73F8A" w:rsidRPr="004E3BEA" w:rsidRDefault="00D73F8A" w:rsidP="00D73F8A">
      <w:pPr>
        <w:ind w:left="-851" w:firstLine="567"/>
        <w:rPr>
          <w:rFonts w:ascii="Times New Roman" w:hAnsi="Times New Roman"/>
          <w:sz w:val="28"/>
          <w:lang w:val="uk-UA"/>
        </w:rPr>
      </w:pPr>
      <w:r w:rsidRPr="004E3BEA">
        <w:rPr>
          <w:rFonts w:ascii="Times New Roman" w:hAnsi="Times New Roman"/>
          <w:sz w:val="28"/>
        </w:rPr>
        <w:t>Успіх любить людей пунктуальних, але в той же час гнучких. Легко приспосабливайтесь до обставин, вносячи поправки в ваш план. Успіх не змусить себе довго чекати!</w:t>
      </w:r>
    </w:p>
    <w:p w:rsidR="00D73F8A" w:rsidRPr="004E3BEA" w:rsidRDefault="00735B06" w:rsidP="00D73F8A">
      <w:pPr>
        <w:ind w:left="-851" w:firstLine="567"/>
        <w:rPr>
          <w:rFonts w:ascii="Times New Roman" w:hAnsi="Times New Roman"/>
          <w:sz w:val="28"/>
          <w:lang w:val="uk-UA"/>
        </w:rPr>
      </w:pPr>
      <w:r w:rsidRPr="004E3BEA">
        <w:rPr>
          <w:rFonts w:ascii="Times New Roman" w:hAnsi="Times New Roman"/>
          <w:sz w:val="24"/>
          <w:szCs w:val="28"/>
          <w:lang w:val="uk-UA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7" type="#_x0000_t138" style="width:389.25pt;height:45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Сторінка термінів"/>
          </v:shape>
        </w:pict>
      </w:r>
    </w:p>
    <w:p w:rsidR="00D73F8A" w:rsidRPr="004E3BEA" w:rsidRDefault="00D73F8A" w:rsidP="00D73F8A">
      <w:pPr>
        <w:ind w:left="-851" w:firstLine="567"/>
        <w:jc w:val="both"/>
        <w:rPr>
          <w:rFonts w:ascii="Times New Roman" w:hAnsi="Times New Roman"/>
          <w:i/>
          <w:sz w:val="24"/>
        </w:rPr>
      </w:pPr>
      <w:r w:rsidRPr="004E3BEA">
        <w:rPr>
          <w:rFonts w:ascii="Times New Roman" w:hAnsi="Times New Roman"/>
          <w:b/>
          <w:i/>
          <w:sz w:val="24"/>
          <w:lang w:val="uk-UA"/>
        </w:rPr>
        <w:t>Здібності</w:t>
      </w:r>
      <w:r w:rsidRPr="004E3BEA">
        <w:rPr>
          <w:rFonts w:ascii="Times New Roman" w:hAnsi="Times New Roman"/>
          <w:b/>
          <w:i/>
          <w:sz w:val="24"/>
        </w:rPr>
        <w:t> </w:t>
      </w:r>
      <w:r w:rsidRPr="004E3BEA">
        <w:rPr>
          <w:rFonts w:ascii="Times New Roman" w:hAnsi="Times New Roman"/>
          <w:i/>
          <w:sz w:val="24"/>
          <w:lang w:val="uk-UA"/>
        </w:rPr>
        <w:t>— індивідуально стійкі психічні</w:t>
      </w:r>
      <w:r w:rsidRPr="004E3BEA">
        <w:rPr>
          <w:rFonts w:ascii="Times New Roman" w:hAnsi="Times New Roman"/>
          <w:i/>
          <w:sz w:val="24"/>
        </w:rPr>
        <w:t> </w:t>
      </w:r>
      <w:hyperlink r:id="rId44" w:tooltip="Властивість" w:history="1">
        <w:r w:rsidRPr="004E3BEA">
          <w:rPr>
            <w:rStyle w:val="a9"/>
            <w:rFonts w:ascii="Times New Roman" w:hAnsi="Times New Roman"/>
            <w:i/>
            <w:color w:val="auto"/>
            <w:sz w:val="24"/>
            <w:u w:val="none"/>
            <w:lang w:val="uk-UA"/>
          </w:rPr>
          <w:t>властивості</w:t>
        </w:r>
      </w:hyperlink>
      <w:r w:rsidRPr="004E3BEA">
        <w:rPr>
          <w:rFonts w:ascii="Times New Roman" w:hAnsi="Times New Roman"/>
          <w:i/>
          <w:sz w:val="24"/>
        </w:rPr>
        <w:t> </w:t>
      </w:r>
      <w:hyperlink r:id="rId45" w:tooltip="Людина" w:history="1">
        <w:r w:rsidRPr="004E3BEA">
          <w:rPr>
            <w:rStyle w:val="a9"/>
            <w:rFonts w:ascii="Times New Roman" w:hAnsi="Times New Roman"/>
            <w:i/>
            <w:color w:val="auto"/>
            <w:sz w:val="24"/>
            <w:u w:val="none"/>
            <w:lang w:val="uk-UA"/>
          </w:rPr>
          <w:t>людини</w:t>
        </w:r>
      </w:hyperlink>
      <w:r w:rsidRPr="004E3BEA">
        <w:rPr>
          <w:rFonts w:ascii="Times New Roman" w:hAnsi="Times New Roman"/>
          <w:i/>
          <w:sz w:val="24"/>
          <w:lang w:val="uk-UA"/>
        </w:rPr>
        <w:t xml:space="preserve">, що визначають її успіхи в різних видах діяльності. </w:t>
      </w:r>
      <w:r w:rsidRPr="004E3BEA">
        <w:rPr>
          <w:rFonts w:ascii="Times New Roman" w:hAnsi="Times New Roman"/>
          <w:i/>
          <w:sz w:val="24"/>
        </w:rPr>
        <w:t>Задатки — це </w:t>
      </w:r>
      <w:hyperlink r:id="rId46" w:tooltip="Потенціал" w:history="1">
        <w:r w:rsidRPr="004E3BEA">
          <w:rPr>
            <w:rStyle w:val="a9"/>
            <w:rFonts w:ascii="Times New Roman" w:hAnsi="Times New Roman"/>
            <w:i/>
            <w:color w:val="auto"/>
            <w:sz w:val="24"/>
            <w:u w:val="none"/>
          </w:rPr>
          <w:t>потенційні</w:t>
        </w:r>
      </w:hyperlink>
      <w:r w:rsidRPr="004E3BEA">
        <w:rPr>
          <w:rFonts w:ascii="Times New Roman" w:hAnsi="Times New Roman"/>
          <w:i/>
          <w:sz w:val="24"/>
        </w:rPr>
        <w:t> можливості, що виявляються в діяльності, яка не може існувати без них.</w:t>
      </w:r>
    </w:p>
    <w:p w:rsidR="00D73F8A" w:rsidRPr="004E3BEA" w:rsidRDefault="00D73F8A" w:rsidP="00D73F8A">
      <w:pPr>
        <w:ind w:left="-851" w:firstLine="567"/>
        <w:jc w:val="both"/>
        <w:rPr>
          <w:rFonts w:ascii="Times New Roman" w:hAnsi="Times New Roman"/>
          <w:i/>
          <w:sz w:val="24"/>
        </w:rPr>
      </w:pPr>
      <w:r w:rsidRPr="004E3BEA">
        <w:rPr>
          <w:rFonts w:ascii="Times New Roman" w:hAnsi="Times New Roman"/>
          <w:b/>
          <w:i/>
          <w:sz w:val="24"/>
        </w:rPr>
        <w:t>Обдарованість</w:t>
      </w:r>
      <w:r w:rsidRPr="004E3BEA">
        <w:rPr>
          <w:rFonts w:ascii="Times New Roman" w:hAnsi="Times New Roman"/>
          <w:i/>
          <w:sz w:val="24"/>
        </w:rPr>
        <w:t>– це комплексне явище. Воно пов'язане з виконанням людиною певної діяльності, тобто обдарованість складається з різних здібностей. Обдарованість – це «якісно-своєрідне поєднання здібностей, від якого залежить можливість досягнення більшого чи меншого успіху у виконанні тієї чи іншої діяльності». Обдарованість забезпечує не успіх в будь-якій діяльності, а тільки можливість досягнення цього успіху.</w:t>
      </w:r>
    </w:p>
    <w:p w:rsidR="006B4045" w:rsidRPr="006B4045" w:rsidRDefault="00D73F8A" w:rsidP="006B4045">
      <w:pPr>
        <w:ind w:left="-851" w:firstLine="567"/>
        <w:jc w:val="both"/>
        <w:rPr>
          <w:rFonts w:ascii="Times New Roman" w:hAnsi="Times New Roman"/>
          <w:i/>
          <w:sz w:val="24"/>
        </w:rPr>
      </w:pPr>
      <w:r w:rsidRPr="004E3BEA">
        <w:rPr>
          <w:rFonts w:ascii="Times New Roman" w:hAnsi="Times New Roman"/>
          <w:b/>
          <w:i/>
          <w:sz w:val="24"/>
        </w:rPr>
        <w:t>Талант</w:t>
      </w:r>
      <w:r w:rsidRPr="004E3BEA">
        <w:rPr>
          <w:rFonts w:ascii="Times New Roman" w:hAnsi="Times New Roman"/>
          <w:i/>
          <w:sz w:val="24"/>
        </w:rPr>
        <w:t> — високий рівень обдарованості, природний хист людини до певного виду діяльності; видатні природні здібності людини до діяльності в якійсь галузі та уміння, які розвиваються з набуттям навичок і </w:t>
      </w:r>
      <w:hyperlink r:id="rId47" w:tooltip="Досвід" w:history="1">
        <w:r w:rsidRPr="004E3BEA">
          <w:rPr>
            <w:rStyle w:val="a9"/>
            <w:rFonts w:ascii="Times New Roman" w:hAnsi="Times New Roman"/>
            <w:i/>
            <w:color w:val="auto"/>
            <w:sz w:val="24"/>
            <w:u w:val="none"/>
          </w:rPr>
          <w:t>досвіду</w:t>
        </w:r>
      </w:hyperlink>
      <w:r w:rsidRPr="004E3BEA">
        <w:rPr>
          <w:rFonts w:ascii="Times New Roman" w:hAnsi="Times New Roman"/>
          <w:i/>
          <w:sz w:val="24"/>
        </w:rPr>
        <w:t>. Талант обумовлює високий рівень розвитку спеціальних здібностей, які дають людині змогу успішно, самостійно й оригінально виконати певну складну діяльність. Така сукупність здібностей дає змогу одержати продукт діяльності, який вирізняється новизною, високим рівнем досконалості і суспільною значимістю.</w:t>
      </w:r>
    </w:p>
    <w:p w:rsidR="00D73F8A" w:rsidRPr="004E3BEA" w:rsidRDefault="00D73F8A" w:rsidP="00D73F8A">
      <w:pPr>
        <w:ind w:left="-851" w:firstLine="567"/>
        <w:jc w:val="right"/>
        <w:rPr>
          <w:rFonts w:ascii="Times New Roman" w:hAnsi="Times New Roman"/>
          <w:i/>
          <w:sz w:val="18"/>
          <w:lang w:val="uk-UA"/>
        </w:rPr>
      </w:pPr>
      <w:r w:rsidRPr="004E3BEA">
        <w:rPr>
          <w:rFonts w:ascii="Times New Roman" w:hAnsi="Times New Roman"/>
          <w:i/>
          <w:sz w:val="18"/>
          <w:lang w:val="uk-UA"/>
        </w:rPr>
        <w:t>Практичний психолог Тетяна Карапетівна</w:t>
      </w:r>
    </w:p>
    <w:sectPr w:rsidR="00D73F8A" w:rsidRPr="004E3BEA" w:rsidSect="006B4045">
      <w:footerReference w:type="default" r:id="rId48"/>
      <w:pgSz w:w="11906" w:h="16838"/>
      <w:pgMar w:top="567" w:right="851" w:bottom="397" w:left="1701" w:header="284" w:footer="709" w:gutter="0"/>
      <w:pgBorders w:offsetFrom="page">
        <w:top w:val="wave" w:sz="12" w:space="24" w:color="auto"/>
        <w:left w:val="wave" w:sz="12" w:space="24" w:color="auto"/>
        <w:bottom w:val="wave" w:sz="12" w:space="24" w:color="auto"/>
        <w:right w:val="wav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B46" w:rsidRDefault="007C1B46" w:rsidP="00B35228">
      <w:pPr>
        <w:spacing w:after="0" w:line="240" w:lineRule="auto"/>
      </w:pPr>
      <w:r>
        <w:separator/>
      </w:r>
    </w:p>
  </w:endnote>
  <w:endnote w:type="continuationSeparator" w:id="0">
    <w:p w:rsidR="007C1B46" w:rsidRDefault="007C1B46" w:rsidP="00B3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045" w:rsidRDefault="006B4045">
    <w:pPr>
      <w:pStyle w:val="a7"/>
      <w:jc w:val="center"/>
    </w:pPr>
    <w:fldSimple w:instr=" PAGE   \* MERGEFORMAT ">
      <w:r w:rsidR="004B275E">
        <w:rPr>
          <w:noProof/>
        </w:rPr>
        <w:t>5</w:t>
      </w:r>
    </w:fldSimple>
  </w:p>
  <w:p w:rsidR="006B4045" w:rsidRDefault="006B40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B46" w:rsidRDefault="007C1B46" w:rsidP="00B35228">
      <w:pPr>
        <w:spacing w:after="0" w:line="240" w:lineRule="auto"/>
      </w:pPr>
      <w:r>
        <w:separator/>
      </w:r>
    </w:p>
  </w:footnote>
  <w:footnote w:type="continuationSeparator" w:id="0">
    <w:p w:rsidR="007C1B46" w:rsidRDefault="007C1B46" w:rsidP="00B35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5CA5"/>
    <w:multiLevelType w:val="hybridMultilevel"/>
    <w:tmpl w:val="CB340380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35228"/>
    <w:rsid w:val="000C70E8"/>
    <w:rsid w:val="001F55AE"/>
    <w:rsid w:val="004B275E"/>
    <w:rsid w:val="004E3BEA"/>
    <w:rsid w:val="005C3CA1"/>
    <w:rsid w:val="00691815"/>
    <w:rsid w:val="006B4045"/>
    <w:rsid w:val="00735B06"/>
    <w:rsid w:val="007C1B46"/>
    <w:rsid w:val="00801D91"/>
    <w:rsid w:val="008B59D7"/>
    <w:rsid w:val="009E7301"/>
    <w:rsid w:val="00A62F33"/>
    <w:rsid w:val="00A93D13"/>
    <w:rsid w:val="00AC45B9"/>
    <w:rsid w:val="00B35228"/>
    <w:rsid w:val="00D10CBC"/>
    <w:rsid w:val="00D2401B"/>
    <w:rsid w:val="00D73F8A"/>
    <w:rsid w:val="00D7770C"/>
    <w:rsid w:val="00EE2390"/>
    <w:rsid w:val="00F13CA6"/>
    <w:rsid w:val="00F6037B"/>
    <w:rsid w:val="00FD4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2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5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5228"/>
  </w:style>
  <w:style w:type="paragraph" w:styleId="a7">
    <w:name w:val="footer"/>
    <w:basedOn w:val="a"/>
    <w:link w:val="a8"/>
    <w:uiPriority w:val="99"/>
    <w:unhideWhenUsed/>
    <w:rsid w:val="00B35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5228"/>
  </w:style>
  <w:style w:type="character" w:styleId="a9">
    <w:name w:val="Hyperlink"/>
    <w:basedOn w:val="a0"/>
    <w:uiPriority w:val="99"/>
    <w:unhideWhenUsed/>
    <w:rsid w:val="00D73F8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73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ua-referat.com/%D0%9C%D0%B0%D1%82%D0%B5%D0%BC%D0%B0%D1%82%D0%B8%D0%BA%D0%B0" TargetMode="External"/><Relationship Id="rId26" Type="http://schemas.openxmlformats.org/officeDocument/2006/relationships/hyperlink" Target="http://ua-referat.com/%D0%9A%D0%BE%D0%BD%D1%86%D0%B5%D1%80%D1%82" TargetMode="External"/><Relationship Id="rId39" Type="http://schemas.openxmlformats.org/officeDocument/2006/relationships/hyperlink" Target="http://ua-referat.com/%D0%9B%D1%8E%D0%B4%D0%B8%D0%BD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a-referat.com/%D0%A1%D0%BF%D0%B0%D0%B4%D0%BA%D0%BE%D0%B2%D1%96%D1%81%D1%82%D1%8C" TargetMode="External"/><Relationship Id="rId34" Type="http://schemas.openxmlformats.org/officeDocument/2006/relationships/hyperlink" Target="http://ua-referat.com/%D0%94%D0%B6%D0%B5%D1%80%D0%B5%D0%BB%D0%B0." TargetMode="External"/><Relationship Id="rId42" Type="http://schemas.openxmlformats.org/officeDocument/2006/relationships/hyperlink" Target="http://ua-referat.com/%D0%9F%D1%80%D0%BE%D1%84%D0%B5%D1%81%D1%96%D1%8F" TargetMode="External"/><Relationship Id="rId47" Type="http://schemas.openxmlformats.org/officeDocument/2006/relationships/hyperlink" Target="https://uk.wikipedia.org/wiki/%D0%94%D0%BE%D1%81%D0%B2%D1%96%D0%B4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ua-referat.com/%D0%97%D0%BD%D0%B0%D0%BD%D0%BD%D1%8F" TargetMode="External"/><Relationship Id="rId17" Type="http://schemas.openxmlformats.org/officeDocument/2006/relationships/hyperlink" Target="http://ua-referat.com/%D0%A2%D0%B2%D0%BE%D1%80%D1%87%D1%96%D1%81%D1%82%D1%8C" TargetMode="External"/><Relationship Id="rId25" Type="http://schemas.openxmlformats.org/officeDocument/2006/relationships/hyperlink" Target="http://ua-referat.com/%D0%A5%D0%BB%D0%BE%D0%BF%D1%87%D0%B8%D0%BA" TargetMode="External"/><Relationship Id="rId33" Type="http://schemas.openxmlformats.org/officeDocument/2006/relationships/hyperlink" Target="http://ua-referat.com/%D0%A0%D0%BE%D0%B7%D0%B2%D0%B8%D1%82%D0%BE%D0%BA" TargetMode="External"/><Relationship Id="rId38" Type="http://schemas.openxmlformats.org/officeDocument/2006/relationships/hyperlink" Target="http://ua-referat.com/%D0%9C%D0%B0%D0%B9%D0%B1%D1%83%D1%82%D0%BD%D1%8F_%D0%BF%D1%80%D0%BE%D1%84%D0%B5%D1%81%D1%96%D1%8F" TargetMode="External"/><Relationship Id="rId46" Type="http://schemas.openxmlformats.org/officeDocument/2006/relationships/hyperlink" Target="https://uk.wikipedia.org/wiki/%D0%9F%D0%BE%D1%82%D0%B5%D0%BD%D1%86%D1%96%D0%B0%D0%BB" TargetMode="External"/><Relationship Id="rId2" Type="http://schemas.openxmlformats.org/officeDocument/2006/relationships/styles" Target="styles.xml"/><Relationship Id="rId16" Type="http://schemas.openxmlformats.org/officeDocument/2006/relationships/hyperlink" Target="http://ua-referat.com/%D0%9C%D1%83%D0%B7%D0%B8%D0%BA%D0%B0" TargetMode="External"/><Relationship Id="rId20" Type="http://schemas.openxmlformats.org/officeDocument/2006/relationships/hyperlink" Target="http://ua-referat.com/%D0%92%D1%96%D0%B4%D0%BF%D0%BE%D0%B2%D1%96%D0%B4%D1%8C" TargetMode="External"/><Relationship Id="rId29" Type="http://schemas.openxmlformats.org/officeDocument/2006/relationships/hyperlink" Target="http://ua-referat.com/%D0%92%D1%96%D0%B4%D0%BF%D0%BE%D0%B2%D1%96%D0%B4%D1%8C" TargetMode="External"/><Relationship Id="rId41" Type="http://schemas.openxmlformats.org/officeDocument/2006/relationships/hyperlink" Target="http://ua-referat.com/%D0%9F%D1%81%D0%B8%D1%85%D0%BE%D0%BB%D0%BE%D0%B3%D1%96%D1%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a-referat.com/%D0%9B%D1%8E%D0%B4%D0%B8" TargetMode="External"/><Relationship Id="rId24" Type="http://schemas.openxmlformats.org/officeDocument/2006/relationships/hyperlink" Target="http://ua-referat.com/%D0%94%D1%83%D0%BC%D0%BA%D0%B0" TargetMode="External"/><Relationship Id="rId32" Type="http://schemas.openxmlformats.org/officeDocument/2006/relationships/hyperlink" Target="http://ua-referat.com/%D0%95%D0%BC%D0%BE%D1%86%D1%96%D1%97" TargetMode="External"/><Relationship Id="rId37" Type="http://schemas.openxmlformats.org/officeDocument/2006/relationships/image" Target="media/image4.jpeg"/><Relationship Id="rId40" Type="http://schemas.openxmlformats.org/officeDocument/2006/relationships/hyperlink" Target="http://ua-referat.com/%D0%9F%D1%80%D0%BE%D1%84%D0%B5%D1%81%D1%96%D1%8F" TargetMode="External"/><Relationship Id="rId45" Type="http://schemas.openxmlformats.org/officeDocument/2006/relationships/hyperlink" Target="https://uk.wikipedia.org/wiki/%D0%9B%D1%8E%D0%B4%D0%B8%D0%BD%D0%B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a-referat.com/%D0%9B%D1%8E%D0%B4%D0%B8%D0%BD%D0%B0" TargetMode="External"/><Relationship Id="rId23" Type="http://schemas.openxmlformats.org/officeDocument/2006/relationships/hyperlink" Target="http://ua-referat.com/%D0%A7%D0%B0%D1%80%D0%BB%D1%96_%D0%A7%D0%B0%D0%BF%D0%BB%D1%96%D0%BD" TargetMode="External"/><Relationship Id="rId28" Type="http://schemas.openxmlformats.org/officeDocument/2006/relationships/hyperlink" Target="http://ua-referat.com/%D0%9E%D1%80%D0%B3%D0%B0%D0%BD%D1%96%D0%B7%D0%B0%D1%86%D1%96%D1%8F" TargetMode="External"/><Relationship Id="rId36" Type="http://schemas.openxmlformats.org/officeDocument/2006/relationships/hyperlink" Target="http://ua-referat.com/%D0%A1%D0%BF%D1%96%D0%BB%D0%BA%D1%83%D0%B2%D0%B0%D0%BD%D0%BD%D1%8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ua-referat.com/%D0%96%D0%B8%D1%82%D1%82%D1%8F" TargetMode="External"/><Relationship Id="rId19" Type="http://schemas.openxmlformats.org/officeDocument/2006/relationships/hyperlink" Target="http://ua-referat.com/%D0%A1%D0%BF%D0%BE%D1%80%D1%82" TargetMode="External"/><Relationship Id="rId31" Type="http://schemas.openxmlformats.org/officeDocument/2006/relationships/hyperlink" Target="http://ua-referat.com/%D0%9F%D0%B5%D0%B4%D0%B0%D0%B3%D0%BE%D0%B3%D1%96%D0%BA%D0%B0" TargetMode="External"/><Relationship Id="rId44" Type="http://schemas.openxmlformats.org/officeDocument/2006/relationships/hyperlink" Target="https://uk.wikipedia.org/wiki/%D0%92%D0%BB%D0%B0%D1%81%D1%82%D0%B8%D0%B2%D1%96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9B%D1%8E%D0%B4%D0%B8" TargetMode="External"/><Relationship Id="rId14" Type="http://schemas.openxmlformats.org/officeDocument/2006/relationships/hyperlink" Target="http://ua-referat.com/%D0%9F%D1%80%D0%BE%D1%86%D0%B5%D1%81" TargetMode="External"/><Relationship Id="rId22" Type="http://schemas.openxmlformats.org/officeDocument/2006/relationships/hyperlink" Target="http://ua-referat.com/%D0%A1%D1%82%D0%B0%D1%82%D0%B8%D1%81%D1%82%D0%B8%D0%BA%D0%B0" TargetMode="External"/><Relationship Id="rId27" Type="http://schemas.openxmlformats.org/officeDocument/2006/relationships/hyperlink" Target="http://ua-referat.com/%D0%9F%D1%80%D0%B8%D1%80%D0%BE%D0%B4%D0%B0" TargetMode="External"/><Relationship Id="rId30" Type="http://schemas.openxmlformats.org/officeDocument/2006/relationships/hyperlink" Target="http://ua-referat.com/%D0%9F%D0%B5%D0%B4%D0%B0%D0%B3%D0%BE%D0%B3%D1%96%D0%BA%D0%B0" TargetMode="External"/><Relationship Id="rId35" Type="http://schemas.openxmlformats.org/officeDocument/2006/relationships/hyperlink" Target="http://ua-referat.com/%D0%A1%D0%BB%D0%BE%D0%B2%D0%BE" TargetMode="External"/><Relationship Id="rId43" Type="http://schemas.openxmlformats.org/officeDocument/2006/relationships/image" Target="media/image5.jpeg"/><Relationship Id="rId48" Type="http://schemas.openxmlformats.org/officeDocument/2006/relationships/footer" Target="footer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Links>
    <vt:vector size="216" baseType="variant">
      <vt:variant>
        <vt:i4>7864382</vt:i4>
      </vt:variant>
      <vt:variant>
        <vt:i4>105</vt:i4>
      </vt:variant>
      <vt:variant>
        <vt:i4>0</vt:i4>
      </vt:variant>
      <vt:variant>
        <vt:i4>5</vt:i4>
      </vt:variant>
      <vt:variant>
        <vt:lpwstr>https://uk.wikipedia.org/wiki/%D0%94%D0%BE%D1%81%D0%B2%D1%96%D0%B4</vt:lpwstr>
      </vt:variant>
      <vt:variant>
        <vt:lpwstr/>
      </vt:variant>
      <vt:variant>
        <vt:i4>5963794</vt:i4>
      </vt:variant>
      <vt:variant>
        <vt:i4>102</vt:i4>
      </vt:variant>
      <vt:variant>
        <vt:i4>0</vt:i4>
      </vt:variant>
      <vt:variant>
        <vt:i4>5</vt:i4>
      </vt:variant>
      <vt:variant>
        <vt:lpwstr>https://uk.wikipedia.org/wiki/%D0%9F%D0%BE%D1%82%D0%B5%D0%BD%D1%86%D1%96%D0%B0%D0%BB</vt:lpwstr>
      </vt:variant>
      <vt:variant>
        <vt:lpwstr/>
      </vt:variant>
      <vt:variant>
        <vt:i4>7798884</vt:i4>
      </vt:variant>
      <vt:variant>
        <vt:i4>99</vt:i4>
      </vt:variant>
      <vt:variant>
        <vt:i4>0</vt:i4>
      </vt:variant>
      <vt:variant>
        <vt:i4>5</vt:i4>
      </vt:variant>
      <vt:variant>
        <vt:lpwstr>https://uk.wikipedia.org/wiki/%D0%9B%D1%8E%D0%B4%D0%B8%D0%BD%D0%B0</vt:lpwstr>
      </vt:variant>
      <vt:variant>
        <vt:lpwstr/>
      </vt:variant>
      <vt:variant>
        <vt:i4>5636169</vt:i4>
      </vt:variant>
      <vt:variant>
        <vt:i4>96</vt:i4>
      </vt:variant>
      <vt:variant>
        <vt:i4>0</vt:i4>
      </vt:variant>
      <vt:variant>
        <vt:i4>5</vt:i4>
      </vt:variant>
      <vt:variant>
        <vt:lpwstr>https://uk.wikipedia.org/wiki/%D0%92%D0%BB%D0%B0%D1%81%D1%82%D0%B8%D0%B2%D1%96%D1%81%D1%82%D1%8C</vt:lpwstr>
      </vt:variant>
      <vt:variant>
        <vt:lpwstr/>
      </vt:variant>
      <vt:variant>
        <vt:i4>3080309</vt:i4>
      </vt:variant>
      <vt:variant>
        <vt:i4>93</vt:i4>
      </vt:variant>
      <vt:variant>
        <vt:i4>0</vt:i4>
      </vt:variant>
      <vt:variant>
        <vt:i4>5</vt:i4>
      </vt:variant>
      <vt:variant>
        <vt:lpwstr>http://ua-referat.com/%D0%9F%D1%80%D0%BE%D1%84%D0%B5%D1%81%D1%96%D1%8F</vt:lpwstr>
      </vt:variant>
      <vt:variant>
        <vt:lpwstr/>
      </vt:variant>
      <vt:variant>
        <vt:i4>2555950</vt:i4>
      </vt:variant>
      <vt:variant>
        <vt:i4>90</vt:i4>
      </vt:variant>
      <vt:variant>
        <vt:i4>0</vt:i4>
      </vt:variant>
      <vt:variant>
        <vt:i4>5</vt:i4>
      </vt:variant>
      <vt:variant>
        <vt:lpwstr>http://ua-referat.com/%D0%9F%D1%81%D0%B8%D1%85%D0%BE%D0%BB%D0%BE%D0%B3%D1%96%D1%8F</vt:lpwstr>
      </vt:variant>
      <vt:variant>
        <vt:lpwstr/>
      </vt:variant>
      <vt:variant>
        <vt:i4>3080309</vt:i4>
      </vt:variant>
      <vt:variant>
        <vt:i4>87</vt:i4>
      </vt:variant>
      <vt:variant>
        <vt:i4>0</vt:i4>
      </vt:variant>
      <vt:variant>
        <vt:i4>5</vt:i4>
      </vt:variant>
      <vt:variant>
        <vt:lpwstr>http://ua-referat.com/%D0%9F%D1%80%D0%BE%D1%84%D0%B5%D1%81%D1%96%D1%8F</vt:lpwstr>
      </vt:variant>
      <vt:variant>
        <vt:lpwstr/>
      </vt:variant>
      <vt:variant>
        <vt:i4>2293876</vt:i4>
      </vt:variant>
      <vt:variant>
        <vt:i4>84</vt:i4>
      </vt:variant>
      <vt:variant>
        <vt:i4>0</vt:i4>
      </vt:variant>
      <vt:variant>
        <vt:i4>5</vt:i4>
      </vt:variant>
      <vt:variant>
        <vt:lpwstr>http://ua-referat.com/%D0%9B%D1%8E%D0%B4%D0%B8%D0%BD%D0%B0</vt:lpwstr>
      </vt:variant>
      <vt:variant>
        <vt:lpwstr/>
      </vt:variant>
      <vt:variant>
        <vt:i4>8257566</vt:i4>
      </vt:variant>
      <vt:variant>
        <vt:i4>81</vt:i4>
      </vt:variant>
      <vt:variant>
        <vt:i4>0</vt:i4>
      </vt:variant>
      <vt:variant>
        <vt:i4>5</vt:i4>
      </vt:variant>
      <vt:variant>
        <vt:lpwstr>http://ua-referat.com/%D0%9C%D0%B0%D0%B9%D0%B1%D1%83%D1%82%D0%BD%D1%8F_%D0%BF%D1%80%D0%BE%D1%84%D0%B5%D1%81%D1%96%D1%8F</vt:lpwstr>
      </vt:variant>
      <vt:variant>
        <vt:lpwstr/>
      </vt:variant>
      <vt:variant>
        <vt:i4>524378</vt:i4>
      </vt:variant>
      <vt:variant>
        <vt:i4>78</vt:i4>
      </vt:variant>
      <vt:variant>
        <vt:i4>0</vt:i4>
      </vt:variant>
      <vt:variant>
        <vt:i4>5</vt:i4>
      </vt:variant>
      <vt:variant>
        <vt:lpwstr>http://ua-referat.com/%D0%A1%D0%BF%D1%96%D0%BB%D0%BA%D1%83%D0%B2%D0%B0%D0%BD%D0%BD%D1%8F</vt:lpwstr>
      </vt:variant>
      <vt:variant>
        <vt:lpwstr/>
      </vt:variant>
      <vt:variant>
        <vt:i4>6029312</vt:i4>
      </vt:variant>
      <vt:variant>
        <vt:i4>75</vt:i4>
      </vt:variant>
      <vt:variant>
        <vt:i4>0</vt:i4>
      </vt:variant>
      <vt:variant>
        <vt:i4>5</vt:i4>
      </vt:variant>
      <vt:variant>
        <vt:lpwstr>http://ua-referat.com/%D0%A1%D0%BB%D0%BE%D0%B2%D0%BE</vt:lpwstr>
      </vt:variant>
      <vt:variant>
        <vt:lpwstr/>
      </vt:variant>
      <vt:variant>
        <vt:i4>6094851</vt:i4>
      </vt:variant>
      <vt:variant>
        <vt:i4>72</vt:i4>
      </vt:variant>
      <vt:variant>
        <vt:i4>0</vt:i4>
      </vt:variant>
      <vt:variant>
        <vt:i4>5</vt:i4>
      </vt:variant>
      <vt:variant>
        <vt:lpwstr>http://ua-referat.com/%D0%94%D0%B6%D0%B5%D1%80%D0%B5%D0%BB%D0%B0.</vt:lpwstr>
      </vt:variant>
      <vt:variant>
        <vt:lpwstr/>
      </vt:variant>
      <vt:variant>
        <vt:i4>2228268</vt:i4>
      </vt:variant>
      <vt:variant>
        <vt:i4>69</vt:i4>
      </vt:variant>
      <vt:variant>
        <vt:i4>0</vt:i4>
      </vt:variant>
      <vt:variant>
        <vt:i4>5</vt:i4>
      </vt:variant>
      <vt:variant>
        <vt:lpwstr>http://ua-referat.com/%D0%A0%D0%BE%D0%B7%D0%B2%D0%B8%D1%82%D0%BE%D0%BA</vt:lpwstr>
      </vt:variant>
      <vt:variant>
        <vt:lpwstr/>
      </vt:variant>
      <vt:variant>
        <vt:i4>7864436</vt:i4>
      </vt:variant>
      <vt:variant>
        <vt:i4>66</vt:i4>
      </vt:variant>
      <vt:variant>
        <vt:i4>0</vt:i4>
      </vt:variant>
      <vt:variant>
        <vt:i4>5</vt:i4>
      </vt:variant>
      <vt:variant>
        <vt:lpwstr>http://ua-referat.com/%D0%95%D0%BC%D0%BE%D1%86%D1%96%D1%97</vt:lpwstr>
      </vt:variant>
      <vt:variant>
        <vt:lpwstr/>
      </vt:variant>
      <vt:variant>
        <vt:i4>2687093</vt:i4>
      </vt:variant>
      <vt:variant>
        <vt:i4>63</vt:i4>
      </vt:variant>
      <vt:variant>
        <vt:i4>0</vt:i4>
      </vt:variant>
      <vt:variant>
        <vt:i4>5</vt:i4>
      </vt:variant>
      <vt:variant>
        <vt:lpwstr>http://ua-referat.com/%D0%9F%D0%B5%D0%B4%D0%B0%D0%B3%D0%BE%D0%B3%D1%96%D0%BA%D0%B0</vt:lpwstr>
      </vt:variant>
      <vt:variant>
        <vt:lpwstr/>
      </vt:variant>
      <vt:variant>
        <vt:i4>2687093</vt:i4>
      </vt:variant>
      <vt:variant>
        <vt:i4>60</vt:i4>
      </vt:variant>
      <vt:variant>
        <vt:i4>0</vt:i4>
      </vt:variant>
      <vt:variant>
        <vt:i4>5</vt:i4>
      </vt:variant>
      <vt:variant>
        <vt:lpwstr>http://ua-referat.com/%D0%9F%D0%B5%D0%B4%D0%B0%D0%B3%D0%BE%D0%B3%D1%96%D0%BA%D0%B0</vt:lpwstr>
      </vt:variant>
      <vt:variant>
        <vt:lpwstr/>
      </vt:variant>
      <vt:variant>
        <vt:i4>6094851</vt:i4>
      </vt:variant>
      <vt:variant>
        <vt:i4>57</vt:i4>
      </vt:variant>
      <vt:variant>
        <vt:i4>0</vt:i4>
      </vt:variant>
      <vt:variant>
        <vt:i4>5</vt:i4>
      </vt:variant>
      <vt:variant>
        <vt:lpwstr>http://ua-referat.com/%D0%92%D1%96%D0%B4%D0%BF%D0%BE%D0%B2%D1%96%D0%B4%D1%8C</vt:lpwstr>
      </vt:variant>
      <vt:variant>
        <vt:lpwstr/>
      </vt:variant>
      <vt:variant>
        <vt:i4>5767171</vt:i4>
      </vt:variant>
      <vt:variant>
        <vt:i4>54</vt:i4>
      </vt:variant>
      <vt:variant>
        <vt:i4>0</vt:i4>
      </vt:variant>
      <vt:variant>
        <vt:i4>5</vt:i4>
      </vt:variant>
      <vt:variant>
        <vt:lpwstr>http://ua-referat.com/%D0%9E%D1%80%D0%B3%D0%B0%D0%BD%D1%96%D0%B7%D0%B0%D1%86%D1%96%D1%8F</vt:lpwstr>
      </vt:variant>
      <vt:variant>
        <vt:lpwstr/>
      </vt:variant>
      <vt:variant>
        <vt:i4>131160</vt:i4>
      </vt:variant>
      <vt:variant>
        <vt:i4>51</vt:i4>
      </vt:variant>
      <vt:variant>
        <vt:i4>0</vt:i4>
      </vt:variant>
      <vt:variant>
        <vt:i4>5</vt:i4>
      </vt:variant>
      <vt:variant>
        <vt:lpwstr>http://ua-referat.com/%D0%9F%D1%80%D0%B8%D1%80%D0%BE%D0%B4%D0%B0</vt:lpwstr>
      </vt:variant>
      <vt:variant>
        <vt:lpwstr/>
      </vt:variant>
      <vt:variant>
        <vt:i4>6029315</vt:i4>
      </vt:variant>
      <vt:variant>
        <vt:i4>48</vt:i4>
      </vt:variant>
      <vt:variant>
        <vt:i4>0</vt:i4>
      </vt:variant>
      <vt:variant>
        <vt:i4>5</vt:i4>
      </vt:variant>
      <vt:variant>
        <vt:lpwstr>http://ua-referat.com/%D0%9A%D0%BE%D0%BD%D1%86%D0%B5%D1%80%D1%82</vt:lpwstr>
      </vt:variant>
      <vt:variant>
        <vt:lpwstr/>
      </vt:variant>
      <vt:variant>
        <vt:i4>458843</vt:i4>
      </vt:variant>
      <vt:variant>
        <vt:i4>45</vt:i4>
      </vt:variant>
      <vt:variant>
        <vt:i4>0</vt:i4>
      </vt:variant>
      <vt:variant>
        <vt:i4>5</vt:i4>
      </vt:variant>
      <vt:variant>
        <vt:lpwstr>http://ua-referat.com/%D0%A5%D0%BB%D0%BE%D0%BF%D1%87%D0%B8%D0%BA</vt:lpwstr>
      </vt:variant>
      <vt:variant>
        <vt:lpwstr/>
      </vt:variant>
      <vt:variant>
        <vt:i4>524291</vt:i4>
      </vt:variant>
      <vt:variant>
        <vt:i4>42</vt:i4>
      </vt:variant>
      <vt:variant>
        <vt:i4>0</vt:i4>
      </vt:variant>
      <vt:variant>
        <vt:i4>5</vt:i4>
      </vt:variant>
      <vt:variant>
        <vt:lpwstr>http://ua-referat.com/%D0%94%D1%83%D0%BC%D0%BA%D0%B0</vt:lpwstr>
      </vt:variant>
      <vt:variant>
        <vt:lpwstr/>
      </vt:variant>
      <vt:variant>
        <vt:i4>458859</vt:i4>
      </vt:variant>
      <vt:variant>
        <vt:i4>39</vt:i4>
      </vt:variant>
      <vt:variant>
        <vt:i4>0</vt:i4>
      </vt:variant>
      <vt:variant>
        <vt:i4>5</vt:i4>
      </vt:variant>
      <vt:variant>
        <vt:lpwstr>http://ua-referat.com/%D0%A7%D0%B0%D1%80%D0%BB%D1%96_%D0%A7%D0%B0%D0%BF%D0%BB%D1%96%D0%BD</vt:lpwstr>
      </vt:variant>
      <vt:variant>
        <vt:lpwstr/>
      </vt:variant>
      <vt:variant>
        <vt:i4>3080311</vt:i4>
      </vt:variant>
      <vt:variant>
        <vt:i4>36</vt:i4>
      </vt:variant>
      <vt:variant>
        <vt:i4>0</vt:i4>
      </vt:variant>
      <vt:variant>
        <vt:i4>5</vt:i4>
      </vt:variant>
      <vt:variant>
        <vt:lpwstr>http://ua-referat.com/%D0%A1%D1%82%D0%B0%D1%82%D0%B8%D1%81%D1%82%D0%B8%D0%BA%D0%B0</vt:lpwstr>
      </vt:variant>
      <vt:variant>
        <vt:lpwstr/>
      </vt:variant>
      <vt:variant>
        <vt:i4>917505</vt:i4>
      </vt:variant>
      <vt:variant>
        <vt:i4>33</vt:i4>
      </vt:variant>
      <vt:variant>
        <vt:i4>0</vt:i4>
      </vt:variant>
      <vt:variant>
        <vt:i4>5</vt:i4>
      </vt:variant>
      <vt:variant>
        <vt:lpwstr>http://ua-referat.com/%D0%A1%D0%BF%D0%B0%D0%B4%D0%BA%D0%BE%D0%B2%D1%96%D1%81%D1%82%D1%8C</vt:lpwstr>
      </vt:variant>
      <vt:variant>
        <vt:lpwstr/>
      </vt:variant>
      <vt:variant>
        <vt:i4>6094851</vt:i4>
      </vt:variant>
      <vt:variant>
        <vt:i4>30</vt:i4>
      </vt:variant>
      <vt:variant>
        <vt:i4>0</vt:i4>
      </vt:variant>
      <vt:variant>
        <vt:i4>5</vt:i4>
      </vt:variant>
      <vt:variant>
        <vt:lpwstr>http://ua-referat.com/%D0%92%D1%96%D0%B4%D0%BF%D0%BE%D0%B2%D1%96%D0%B4%D1%8C</vt:lpwstr>
      </vt:variant>
      <vt:variant>
        <vt:lpwstr/>
      </vt:variant>
      <vt:variant>
        <vt:i4>851968</vt:i4>
      </vt:variant>
      <vt:variant>
        <vt:i4>27</vt:i4>
      </vt:variant>
      <vt:variant>
        <vt:i4>0</vt:i4>
      </vt:variant>
      <vt:variant>
        <vt:i4>5</vt:i4>
      </vt:variant>
      <vt:variant>
        <vt:lpwstr>http://ua-referat.com/%D0%A1%D0%BF%D0%BE%D1%80%D1%82</vt:lpwstr>
      </vt:variant>
      <vt:variant>
        <vt:lpwstr/>
      </vt:variant>
      <vt:variant>
        <vt:i4>2097199</vt:i4>
      </vt:variant>
      <vt:variant>
        <vt:i4>24</vt:i4>
      </vt:variant>
      <vt:variant>
        <vt:i4>0</vt:i4>
      </vt:variant>
      <vt:variant>
        <vt:i4>5</vt:i4>
      </vt:variant>
      <vt:variant>
        <vt:lpwstr>http://ua-referat.com/%D0%9C%D0%B0%D1%82%D0%B5%D0%BC%D0%B0%D1%82%D0%B8%D0%BA%D0%B0</vt:lpwstr>
      </vt:variant>
      <vt:variant>
        <vt:lpwstr/>
      </vt:variant>
      <vt:variant>
        <vt:i4>589825</vt:i4>
      </vt:variant>
      <vt:variant>
        <vt:i4>21</vt:i4>
      </vt:variant>
      <vt:variant>
        <vt:i4>0</vt:i4>
      </vt:variant>
      <vt:variant>
        <vt:i4>5</vt:i4>
      </vt:variant>
      <vt:variant>
        <vt:lpwstr>http://ua-referat.com/%D0%A2%D0%B2%D0%BE%D1%80%D1%87%D1%96%D1%81%D1%82%D1%8C</vt:lpwstr>
      </vt:variant>
      <vt:variant>
        <vt:lpwstr/>
      </vt:variant>
      <vt:variant>
        <vt:i4>7471220</vt:i4>
      </vt:variant>
      <vt:variant>
        <vt:i4>18</vt:i4>
      </vt:variant>
      <vt:variant>
        <vt:i4>0</vt:i4>
      </vt:variant>
      <vt:variant>
        <vt:i4>5</vt:i4>
      </vt:variant>
      <vt:variant>
        <vt:lpwstr>http://ua-referat.com/%D0%9C%D1%83%D0%B7%D0%B8%D0%BA%D0%B0</vt:lpwstr>
      </vt:variant>
      <vt:variant>
        <vt:lpwstr/>
      </vt:variant>
      <vt:variant>
        <vt:i4>2293876</vt:i4>
      </vt:variant>
      <vt:variant>
        <vt:i4>15</vt:i4>
      </vt:variant>
      <vt:variant>
        <vt:i4>0</vt:i4>
      </vt:variant>
      <vt:variant>
        <vt:i4>5</vt:i4>
      </vt:variant>
      <vt:variant>
        <vt:lpwstr>http://ua-referat.com/%D0%9B%D1%8E%D0%B4%D0%B8%D0%BD%D0%B0</vt:lpwstr>
      </vt:variant>
      <vt:variant>
        <vt:lpwstr/>
      </vt:variant>
      <vt:variant>
        <vt:i4>8192116</vt:i4>
      </vt:variant>
      <vt:variant>
        <vt:i4>12</vt:i4>
      </vt:variant>
      <vt:variant>
        <vt:i4>0</vt:i4>
      </vt:variant>
      <vt:variant>
        <vt:i4>5</vt:i4>
      </vt:variant>
      <vt:variant>
        <vt:lpwstr>http://ua-referat.com/%D0%9F%D1%80%D0%BE%D1%86%D0%B5%D1%81</vt:lpwstr>
      </vt:variant>
      <vt:variant>
        <vt:lpwstr/>
      </vt:variant>
      <vt:variant>
        <vt:i4>7929972</vt:i4>
      </vt:variant>
      <vt:variant>
        <vt:i4>9</vt:i4>
      </vt:variant>
      <vt:variant>
        <vt:i4>0</vt:i4>
      </vt:variant>
      <vt:variant>
        <vt:i4>5</vt:i4>
      </vt:variant>
      <vt:variant>
        <vt:lpwstr>http://ua-referat.com/%D0%97%D0%BD%D0%B0%D0%BD%D0%BD%D1%8F</vt:lpwstr>
      </vt:variant>
      <vt:variant>
        <vt:lpwstr/>
      </vt:variant>
      <vt:variant>
        <vt:i4>7798900</vt:i4>
      </vt:variant>
      <vt:variant>
        <vt:i4>6</vt:i4>
      </vt:variant>
      <vt:variant>
        <vt:i4>0</vt:i4>
      </vt:variant>
      <vt:variant>
        <vt:i4>5</vt:i4>
      </vt:variant>
      <vt:variant>
        <vt:lpwstr>http://ua-referat.com/%D0%9B%D1%8E%D0%B4%D0%B8</vt:lpwstr>
      </vt:variant>
      <vt:variant>
        <vt:lpwstr/>
      </vt:variant>
      <vt:variant>
        <vt:i4>5570563</vt:i4>
      </vt:variant>
      <vt:variant>
        <vt:i4>3</vt:i4>
      </vt:variant>
      <vt:variant>
        <vt:i4>0</vt:i4>
      </vt:variant>
      <vt:variant>
        <vt:i4>5</vt:i4>
      </vt:variant>
      <vt:variant>
        <vt:lpwstr>http://ua-referat.com/%D0%96%D0%B8%D1%82%D1%82%D1%8F</vt:lpwstr>
      </vt:variant>
      <vt:variant>
        <vt:lpwstr/>
      </vt:variant>
      <vt:variant>
        <vt:i4>7798900</vt:i4>
      </vt:variant>
      <vt:variant>
        <vt:i4>0</vt:i4>
      </vt:variant>
      <vt:variant>
        <vt:i4>0</vt:i4>
      </vt:variant>
      <vt:variant>
        <vt:i4>5</vt:i4>
      </vt:variant>
      <vt:variant>
        <vt:lpwstr>http://ua-referat.com/%D0%9B%D1%8E%D0%B4%D0%B8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Анна</cp:lastModifiedBy>
  <cp:revision>2</cp:revision>
  <dcterms:created xsi:type="dcterms:W3CDTF">2017-02-07T16:11:00Z</dcterms:created>
  <dcterms:modified xsi:type="dcterms:W3CDTF">2017-02-07T16:11:00Z</dcterms:modified>
</cp:coreProperties>
</file>